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D46FA1" w:rsidRDefault="00D03C14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690E37" w:rsidRPr="00D46FA1" w:rsidRDefault="00690E37" w:rsidP="00D46FA1">
      <w:pPr>
        <w:pStyle w:val="a0"/>
        <w:ind w:right="0" w:firstLine="709"/>
        <w:jc w:val="center"/>
        <w:rPr>
          <w:rFonts w:ascii="Arial" w:hAnsi="Arial" w:cs="Arial"/>
        </w:rPr>
      </w:pPr>
      <w:r w:rsidRPr="00D46FA1">
        <w:rPr>
          <w:rFonts w:ascii="Arial" w:hAnsi="Arial" w:cs="Arial"/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C14" w:rsidRPr="00D46FA1" w:rsidRDefault="00D03C14" w:rsidP="00D46FA1">
      <w:pPr>
        <w:ind w:firstLine="709"/>
        <w:rPr>
          <w:rFonts w:ascii="Arial" w:hAnsi="Arial" w:cs="Arial"/>
          <w:b/>
          <w:bCs/>
        </w:rPr>
      </w:pPr>
    </w:p>
    <w:p w:rsidR="00D03C14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ВЫСОКОГОРСКИЙ СЕЛЬСКИЙ СОВЕТ ДЕПУТАТОВ</w:t>
      </w:r>
    </w:p>
    <w:p w:rsidR="00976D1F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ЕНИСЕЙСКОГО РАЙОНА КРАСНОЯРСКОГО КРАЯ</w:t>
      </w:r>
    </w:p>
    <w:p w:rsidR="00976D1F" w:rsidRPr="00D46FA1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D03C14" w:rsidRPr="00D46FA1" w:rsidRDefault="00DA6E75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D03C14" w:rsidRPr="00D46FA1" w:rsidRDefault="00D03C14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D03C14" w:rsidRPr="00D46FA1" w:rsidRDefault="00DA6E75" w:rsidP="00D46FA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15.06</w:t>
      </w:r>
      <w:r w:rsidR="006D0CA8">
        <w:rPr>
          <w:rFonts w:ascii="Arial" w:hAnsi="Arial" w:cs="Arial"/>
        </w:rPr>
        <w:t>.2023</w:t>
      </w:r>
      <w:r w:rsidR="00D03C14" w:rsidRPr="00D46FA1">
        <w:rPr>
          <w:rFonts w:ascii="Arial" w:hAnsi="Arial" w:cs="Arial"/>
        </w:rPr>
        <w:tab/>
      </w:r>
      <w:r w:rsidR="00D03C14" w:rsidRPr="00D46FA1">
        <w:rPr>
          <w:rFonts w:ascii="Arial" w:hAnsi="Arial" w:cs="Arial"/>
        </w:rPr>
        <w:tab/>
        <w:t xml:space="preserve">                                                 </w:t>
      </w:r>
      <w:r w:rsidR="00690E37" w:rsidRPr="00D46FA1">
        <w:rPr>
          <w:rFonts w:ascii="Arial" w:hAnsi="Arial" w:cs="Arial"/>
        </w:rPr>
        <w:t xml:space="preserve">                          </w:t>
      </w:r>
      <w:r w:rsidR="00D46FA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№ 24-131р</w:t>
      </w:r>
      <w:r w:rsidR="00976D1F">
        <w:rPr>
          <w:rFonts w:ascii="Arial" w:hAnsi="Arial" w:cs="Arial"/>
        </w:rPr>
        <w:t>р</w:t>
      </w:r>
    </w:p>
    <w:p w:rsidR="00D03C14" w:rsidRPr="00D46FA1" w:rsidRDefault="00D03C14" w:rsidP="00D46FA1">
      <w:pPr>
        <w:shd w:val="clear" w:color="auto" w:fill="FFFFFF"/>
        <w:rPr>
          <w:rFonts w:ascii="Arial" w:hAnsi="Arial" w:cs="Arial"/>
          <w:color w:val="000000"/>
        </w:rPr>
      </w:pPr>
    </w:p>
    <w:p w:rsidR="00D03C14" w:rsidRPr="005B17E3" w:rsidRDefault="00D03C14" w:rsidP="005B17E3">
      <w:pPr>
        <w:jc w:val="both"/>
        <w:rPr>
          <w:rFonts w:ascii="Arial" w:hAnsi="Arial" w:cs="Arial"/>
        </w:rPr>
      </w:pPr>
      <w:r w:rsidRPr="005B17E3">
        <w:rPr>
          <w:rFonts w:ascii="Arial" w:hAnsi="Arial" w:cs="Arial"/>
          <w:bCs/>
          <w:color w:val="000000"/>
        </w:rPr>
        <w:t>Об утверждении По</w:t>
      </w:r>
      <w:r w:rsidR="005B17E3" w:rsidRPr="005B17E3">
        <w:rPr>
          <w:rFonts w:ascii="Arial" w:hAnsi="Arial" w:cs="Arial"/>
          <w:bCs/>
          <w:color w:val="000000"/>
        </w:rPr>
        <w:t>рядка принятия решений об условиях приватизации муниципального имущества</w:t>
      </w:r>
      <w:r w:rsidRPr="005B17E3">
        <w:rPr>
          <w:rFonts w:ascii="Arial" w:hAnsi="Arial" w:cs="Arial"/>
          <w:bCs/>
          <w:color w:val="000000"/>
        </w:rPr>
        <w:t xml:space="preserve"> </w:t>
      </w:r>
      <w:r w:rsidR="00690E37" w:rsidRPr="005B17E3">
        <w:rPr>
          <w:rFonts w:ascii="Arial" w:hAnsi="Arial" w:cs="Arial"/>
          <w:bCs/>
          <w:color w:val="000000"/>
        </w:rPr>
        <w:t>Высокогорского сельсовета</w:t>
      </w:r>
    </w:p>
    <w:p w:rsidR="00D03C14" w:rsidRPr="005B17E3" w:rsidRDefault="00D03C14" w:rsidP="00D46FA1">
      <w:pPr>
        <w:shd w:val="clear" w:color="auto" w:fill="FFFFFF"/>
        <w:rPr>
          <w:rFonts w:ascii="Arial" w:hAnsi="Arial" w:cs="Arial"/>
          <w:color w:val="000000"/>
        </w:rPr>
      </w:pPr>
    </w:p>
    <w:p w:rsidR="005B17E3" w:rsidRPr="005B17E3" w:rsidRDefault="005B17E3" w:rsidP="005B17E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B17E3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 </w:t>
      </w:r>
      <w:r w:rsidRPr="005B17E3">
        <w:rPr>
          <w:rFonts w:ascii="Arial" w:hAnsi="Arial" w:cs="Arial"/>
          <w:b w:val="0"/>
          <w:color w:val="000000"/>
          <w:sz w:val="24"/>
          <w:szCs w:val="24"/>
        </w:rPr>
        <w:t>руководствуясь Уставом Высокогорского сельсовета, Высокогорский сельский Совет депутатов РЕШИЛ</w:t>
      </w:r>
      <w:r w:rsidRPr="005B17E3">
        <w:rPr>
          <w:rFonts w:ascii="Arial" w:hAnsi="Arial" w:cs="Arial"/>
          <w:b w:val="0"/>
          <w:sz w:val="24"/>
          <w:szCs w:val="24"/>
        </w:rPr>
        <w:t>:</w:t>
      </w:r>
    </w:p>
    <w:p w:rsidR="00D03C14" w:rsidRPr="005B17E3" w:rsidRDefault="005B17E3" w:rsidP="005B17E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B17E3">
        <w:rPr>
          <w:rFonts w:ascii="Arial" w:hAnsi="Arial" w:cs="Arial"/>
          <w:b w:val="0"/>
          <w:sz w:val="24"/>
          <w:szCs w:val="24"/>
        </w:rPr>
        <w:t>1. Утвердить Порядок принятия решений об условиях приватизации муниципального имущества Высокогорского сельсовета согласно приложению.</w:t>
      </w:r>
    </w:p>
    <w:p w:rsidR="005B17E3" w:rsidRPr="005B17E3" w:rsidRDefault="005B17E3" w:rsidP="005B17E3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17E3">
        <w:rPr>
          <w:rFonts w:ascii="Arial" w:hAnsi="Arial" w:cs="Arial"/>
        </w:rPr>
        <w:t xml:space="preserve">2. </w:t>
      </w:r>
      <w:proofErr w:type="gramStart"/>
      <w:r w:rsidRPr="005B17E3">
        <w:rPr>
          <w:rFonts w:ascii="Arial" w:hAnsi="Arial" w:cs="Arial"/>
        </w:rPr>
        <w:t>Контроль за</w:t>
      </w:r>
      <w:proofErr w:type="gramEnd"/>
      <w:r w:rsidRPr="005B17E3">
        <w:rPr>
          <w:rFonts w:ascii="Arial" w:hAnsi="Arial" w:cs="Arial"/>
        </w:rPr>
        <w:t xml:space="preserve"> исполнением настоящего Решения возложить на председателя постоянной депутатской комиссии по законности, правопорядку и защите прав граждан (Филиппова И.Н.). </w:t>
      </w:r>
    </w:p>
    <w:p w:rsidR="005B17E3" w:rsidRPr="005B17E3" w:rsidRDefault="005B17E3" w:rsidP="005B17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17E3">
        <w:rPr>
          <w:rFonts w:ascii="Arial" w:hAnsi="Arial" w:cs="Arial"/>
        </w:rPr>
        <w:t xml:space="preserve">3. Настоящее решение </w:t>
      </w:r>
      <w:r w:rsidRPr="005B17E3">
        <w:rPr>
          <w:rFonts w:ascii="Arial" w:hAnsi="Arial" w:cs="Arial"/>
          <w:bCs/>
          <w:kern w:val="32"/>
        </w:rPr>
        <w:t>вступает в силу со дня, следующего за днем его официального</w:t>
      </w:r>
      <w:r w:rsidRPr="005B17E3">
        <w:rPr>
          <w:rFonts w:ascii="Arial" w:hAnsi="Arial" w:cs="Arial"/>
        </w:rPr>
        <w:t xml:space="preserve"> опубликования в местном печатном издании «Местные Вести».</w:t>
      </w:r>
    </w:p>
    <w:p w:rsidR="00D03C14" w:rsidRPr="005B17E3" w:rsidRDefault="00D03C14" w:rsidP="005B17E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90E37" w:rsidRPr="005B17E3" w:rsidRDefault="00690E37" w:rsidP="00D46FA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690E37" w:rsidRPr="005B17E3" w:rsidRDefault="00690E37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B17E3">
        <w:rPr>
          <w:rFonts w:ascii="Arial" w:hAnsi="Arial" w:cs="Arial"/>
          <w:color w:val="000000"/>
        </w:rPr>
        <w:t>Председатель</w:t>
      </w:r>
      <w:r w:rsidR="00D46FA1" w:rsidRPr="005B17E3">
        <w:rPr>
          <w:rFonts w:ascii="Arial" w:hAnsi="Arial" w:cs="Arial"/>
          <w:color w:val="000000"/>
        </w:rPr>
        <w:t xml:space="preserve">                                 </w:t>
      </w:r>
      <w:r w:rsidR="00DA6E75">
        <w:rPr>
          <w:rFonts w:ascii="Arial" w:hAnsi="Arial" w:cs="Arial"/>
          <w:color w:val="000000"/>
        </w:rPr>
        <w:t xml:space="preserve">                               </w:t>
      </w:r>
      <w:proofErr w:type="spellStart"/>
      <w:r w:rsidR="00DA6E75">
        <w:rPr>
          <w:rFonts w:ascii="Arial" w:hAnsi="Arial" w:cs="Arial"/>
          <w:color w:val="000000"/>
        </w:rPr>
        <w:t>ВрИО</w:t>
      </w:r>
      <w:proofErr w:type="spellEnd"/>
      <w:r w:rsidR="00DA6E75">
        <w:rPr>
          <w:rFonts w:ascii="Arial" w:hAnsi="Arial" w:cs="Arial"/>
          <w:color w:val="000000"/>
        </w:rPr>
        <w:t xml:space="preserve"> главы</w:t>
      </w:r>
    </w:p>
    <w:p w:rsidR="00D46FA1" w:rsidRPr="005B17E3" w:rsidRDefault="00D46FA1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B17E3">
        <w:rPr>
          <w:rFonts w:ascii="Arial" w:hAnsi="Arial" w:cs="Arial"/>
          <w:color w:val="000000"/>
        </w:rPr>
        <w:t>Высокогорского сельского                                            Высокогорского сельсовета</w:t>
      </w:r>
    </w:p>
    <w:p w:rsidR="00D46FA1" w:rsidRPr="005B17E3" w:rsidRDefault="00D46FA1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B17E3">
        <w:rPr>
          <w:rFonts w:ascii="Arial" w:hAnsi="Arial" w:cs="Arial"/>
          <w:color w:val="000000"/>
        </w:rPr>
        <w:t>Совета депутатов</w:t>
      </w:r>
    </w:p>
    <w:p w:rsidR="00D46FA1" w:rsidRPr="005B17E3" w:rsidRDefault="00D46FA1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B17E3">
        <w:rPr>
          <w:rFonts w:ascii="Arial" w:hAnsi="Arial" w:cs="Arial"/>
          <w:color w:val="000000"/>
        </w:rPr>
        <w:t xml:space="preserve">_________________И.Н. Филиппова                    </w:t>
      </w:r>
      <w:r w:rsidR="00DA6E75">
        <w:rPr>
          <w:rFonts w:ascii="Arial" w:hAnsi="Arial" w:cs="Arial"/>
          <w:color w:val="000000"/>
        </w:rPr>
        <w:t xml:space="preserve">       ____________Т.Ю. </w:t>
      </w:r>
      <w:proofErr w:type="spellStart"/>
      <w:r w:rsidR="00DA6E75">
        <w:rPr>
          <w:rFonts w:ascii="Arial" w:hAnsi="Arial" w:cs="Arial"/>
          <w:color w:val="000000"/>
        </w:rPr>
        <w:t>Ширшова</w:t>
      </w:r>
      <w:proofErr w:type="spellEnd"/>
    </w:p>
    <w:p w:rsidR="00D03C14" w:rsidRPr="005B17E3" w:rsidRDefault="00D03C14" w:rsidP="00D46FA1">
      <w:pPr>
        <w:ind w:firstLine="709"/>
        <w:jc w:val="center"/>
        <w:rPr>
          <w:rFonts w:ascii="Arial" w:hAnsi="Arial" w:cs="Arial"/>
          <w:color w:val="000000"/>
        </w:rPr>
      </w:pPr>
    </w:p>
    <w:p w:rsidR="00D03C14" w:rsidRPr="005B17E3" w:rsidRDefault="00D03C14" w:rsidP="00D46FA1">
      <w:pPr>
        <w:ind w:firstLine="709"/>
        <w:jc w:val="center"/>
        <w:rPr>
          <w:rFonts w:ascii="Arial" w:hAnsi="Arial" w:cs="Arial"/>
          <w:color w:val="000000"/>
        </w:rPr>
      </w:pPr>
    </w:p>
    <w:p w:rsidR="00D46FA1" w:rsidRPr="005B17E3" w:rsidRDefault="00D46FA1" w:rsidP="00D46FA1">
      <w:pPr>
        <w:ind w:firstLine="709"/>
        <w:jc w:val="center"/>
        <w:rPr>
          <w:rFonts w:ascii="Arial" w:hAnsi="Arial" w:cs="Arial"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P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Pr="00700821" w:rsidRDefault="00D46FA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46FA1" w:rsidRDefault="00D46FA1" w:rsidP="00D46FA1">
      <w:pPr>
        <w:spacing w:line="240" w:lineRule="exact"/>
        <w:ind w:left="5398"/>
        <w:rPr>
          <w:color w:val="000000"/>
        </w:rPr>
      </w:pPr>
    </w:p>
    <w:p w:rsidR="00D46FA1" w:rsidRDefault="00D46FA1" w:rsidP="00D46FA1">
      <w:pPr>
        <w:spacing w:line="240" w:lineRule="exact"/>
        <w:ind w:left="5398"/>
        <w:rPr>
          <w:color w:val="000000"/>
        </w:rPr>
      </w:pPr>
    </w:p>
    <w:p w:rsidR="005B17E3" w:rsidRDefault="005B17E3" w:rsidP="00D46FA1">
      <w:pPr>
        <w:spacing w:line="240" w:lineRule="exact"/>
        <w:ind w:left="5398"/>
        <w:rPr>
          <w:color w:val="000000"/>
        </w:rPr>
      </w:pPr>
    </w:p>
    <w:p w:rsidR="005B17E3" w:rsidRDefault="005B17E3" w:rsidP="00D46FA1">
      <w:pPr>
        <w:spacing w:line="240" w:lineRule="exact"/>
        <w:ind w:left="5398"/>
        <w:rPr>
          <w:color w:val="000000"/>
        </w:rPr>
      </w:pPr>
    </w:p>
    <w:p w:rsidR="005B17E3" w:rsidRDefault="005B17E3" w:rsidP="00D46FA1">
      <w:pPr>
        <w:spacing w:line="240" w:lineRule="exact"/>
        <w:ind w:left="5398"/>
        <w:rPr>
          <w:color w:val="000000"/>
        </w:rPr>
      </w:pPr>
    </w:p>
    <w:p w:rsidR="005B17E3" w:rsidRDefault="005B17E3" w:rsidP="00D46FA1">
      <w:pPr>
        <w:spacing w:line="240" w:lineRule="exact"/>
        <w:ind w:left="5398"/>
        <w:rPr>
          <w:color w:val="000000"/>
        </w:rPr>
      </w:pPr>
    </w:p>
    <w:p w:rsidR="005B17E3" w:rsidRDefault="005B17E3" w:rsidP="00D46FA1">
      <w:pPr>
        <w:spacing w:line="240" w:lineRule="exact"/>
        <w:ind w:left="5398"/>
        <w:rPr>
          <w:color w:val="000000"/>
        </w:rPr>
      </w:pPr>
    </w:p>
    <w:p w:rsidR="00D46FA1" w:rsidRPr="00700821" w:rsidRDefault="00D46FA1" w:rsidP="00AD7F54">
      <w:pPr>
        <w:spacing w:line="240" w:lineRule="exact"/>
        <w:rPr>
          <w:color w:val="000000"/>
        </w:rPr>
      </w:pPr>
    </w:p>
    <w:p w:rsidR="00D03C14" w:rsidRPr="00B96482" w:rsidRDefault="002C47A1" w:rsidP="00B96482">
      <w:pPr>
        <w:ind w:firstLine="709"/>
        <w:jc w:val="right"/>
        <w:rPr>
          <w:rFonts w:ascii="Arial" w:hAnsi="Arial" w:cs="Arial"/>
        </w:rPr>
      </w:pPr>
      <w:r w:rsidRPr="00B96482">
        <w:rPr>
          <w:rFonts w:ascii="Arial" w:hAnsi="Arial" w:cs="Arial"/>
        </w:rPr>
        <w:lastRenderedPageBreak/>
        <w:t>Приложение к решению</w:t>
      </w:r>
    </w:p>
    <w:p w:rsidR="002C47A1" w:rsidRPr="00B96482" w:rsidRDefault="002C47A1" w:rsidP="00B96482">
      <w:pPr>
        <w:ind w:firstLine="709"/>
        <w:jc w:val="right"/>
        <w:rPr>
          <w:rFonts w:ascii="Arial" w:hAnsi="Arial" w:cs="Arial"/>
        </w:rPr>
      </w:pPr>
      <w:r w:rsidRPr="00B96482">
        <w:rPr>
          <w:rFonts w:ascii="Arial" w:hAnsi="Arial" w:cs="Arial"/>
        </w:rPr>
        <w:t>Высокогорского сельского Совета депутатов</w:t>
      </w:r>
    </w:p>
    <w:p w:rsidR="002C47A1" w:rsidRPr="00B96482" w:rsidRDefault="002C47A1" w:rsidP="00B96482">
      <w:pPr>
        <w:ind w:firstLine="709"/>
        <w:jc w:val="right"/>
        <w:rPr>
          <w:rFonts w:ascii="Arial" w:hAnsi="Arial" w:cs="Arial"/>
          <w:color w:val="000000"/>
        </w:rPr>
      </w:pPr>
      <w:r w:rsidRPr="00B96482">
        <w:rPr>
          <w:rFonts w:ascii="Arial" w:hAnsi="Arial" w:cs="Arial"/>
        </w:rPr>
        <w:t xml:space="preserve">от </w:t>
      </w:r>
      <w:r w:rsidR="00DA6E75">
        <w:rPr>
          <w:rFonts w:ascii="Arial" w:hAnsi="Arial" w:cs="Arial"/>
        </w:rPr>
        <w:t xml:space="preserve">15.06.2023 </w:t>
      </w:r>
      <w:r w:rsidR="00976D1F">
        <w:rPr>
          <w:rFonts w:ascii="Arial" w:hAnsi="Arial" w:cs="Arial"/>
        </w:rPr>
        <w:t>№</w:t>
      </w:r>
      <w:r w:rsidR="00DA6E75">
        <w:rPr>
          <w:rFonts w:ascii="Arial" w:hAnsi="Arial" w:cs="Arial"/>
        </w:rPr>
        <w:t xml:space="preserve"> 24-131р</w:t>
      </w:r>
      <w:r w:rsidR="00976D1F">
        <w:rPr>
          <w:rFonts w:ascii="Arial" w:hAnsi="Arial" w:cs="Arial"/>
        </w:rPr>
        <w:t xml:space="preserve"> </w:t>
      </w:r>
    </w:p>
    <w:p w:rsidR="00D03C14" w:rsidRPr="00B96482" w:rsidRDefault="00D03C14" w:rsidP="00B96482">
      <w:pPr>
        <w:ind w:firstLine="709"/>
        <w:jc w:val="right"/>
        <w:rPr>
          <w:rFonts w:ascii="Arial" w:hAnsi="Arial" w:cs="Arial"/>
          <w:color w:val="000000"/>
        </w:rPr>
      </w:pPr>
    </w:p>
    <w:p w:rsidR="005B17E3" w:rsidRPr="005B17E3" w:rsidRDefault="005B17E3" w:rsidP="005B17E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B17E3">
        <w:rPr>
          <w:rFonts w:ascii="Arial" w:hAnsi="Arial" w:cs="Arial"/>
          <w:b w:val="0"/>
          <w:sz w:val="24"/>
          <w:szCs w:val="24"/>
        </w:rPr>
        <w:t>ПОРЯДОК</w:t>
      </w:r>
    </w:p>
    <w:p w:rsidR="005B17E3" w:rsidRPr="005B17E3" w:rsidRDefault="005B17E3" w:rsidP="005B17E3">
      <w:pPr>
        <w:pStyle w:val="ConsPlusNormal"/>
        <w:ind w:firstLine="0"/>
        <w:jc w:val="both"/>
        <w:rPr>
          <w:sz w:val="24"/>
          <w:szCs w:val="24"/>
        </w:rPr>
      </w:pPr>
      <w:r w:rsidRPr="005B17E3">
        <w:rPr>
          <w:sz w:val="24"/>
          <w:szCs w:val="24"/>
        </w:rPr>
        <w:t>принятия решений об условиях приватизации</w:t>
      </w:r>
      <w:r>
        <w:rPr>
          <w:sz w:val="24"/>
          <w:szCs w:val="24"/>
        </w:rPr>
        <w:t xml:space="preserve"> </w:t>
      </w:r>
      <w:r w:rsidRPr="005B17E3">
        <w:rPr>
          <w:sz w:val="24"/>
          <w:szCs w:val="24"/>
        </w:rPr>
        <w:t>муниципального имущества</w:t>
      </w:r>
      <w:r>
        <w:rPr>
          <w:sz w:val="24"/>
          <w:szCs w:val="24"/>
        </w:rPr>
        <w:t xml:space="preserve"> Высокогорского сельсовета</w:t>
      </w:r>
    </w:p>
    <w:p w:rsidR="005B17E3" w:rsidRPr="005B17E3" w:rsidRDefault="005B17E3" w:rsidP="005B17E3">
      <w:pPr>
        <w:pStyle w:val="ConsPlusNormal"/>
        <w:ind w:firstLine="709"/>
        <w:jc w:val="center"/>
        <w:rPr>
          <w:sz w:val="24"/>
          <w:szCs w:val="24"/>
        </w:rPr>
      </w:pPr>
    </w:p>
    <w:p w:rsidR="005B17E3" w:rsidRPr="005B17E3" w:rsidRDefault="00A979F1" w:rsidP="00A979F1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5B17E3" w:rsidRPr="005B17E3">
        <w:rPr>
          <w:sz w:val="24"/>
          <w:szCs w:val="24"/>
        </w:rPr>
        <w:t>. Общие положения</w:t>
      </w:r>
    </w:p>
    <w:p w:rsidR="005B17E3" w:rsidRPr="005B17E3" w:rsidRDefault="005B17E3" w:rsidP="00A979F1">
      <w:pPr>
        <w:pStyle w:val="ConsPlusNormal"/>
        <w:ind w:firstLine="709"/>
        <w:jc w:val="both"/>
        <w:rPr>
          <w:sz w:val="24"/>
          <w:szCs w:val="24"/>
        </w:rPr>
      </w:pPr>
      <w:r w:rsidRPr="005B17E3">
        <w:rPr>
          <w:sz w:val="24"/>
          <w:szCs w:val="24"/>
        </w:rPr>
        <w:t>1</w:t>
      </w:r>
      <w:r w:rsidR="00A979F1">
        <w:rPr>
          <w:sz w:val="24"/>
          <w:szCs w:val="24"/>
        </w:rPr>
        <w:t>.1</w:t>
      </w:r>
      <w:r w:rsidRPr="005B17E3">
        <w:rPr>
          <w:sz w:val="24"/>
          <w:szCs w:val="24"/>
        </w:rPr>
        <w:t xml:space="preserve">. </w:t>
      </w:r>
      <w:proofErr w:type="gramStart"/>
      <w:r w:rsidRPr="005B17E3">
        <w:rPr>
          <w:sz w:val="24"/>
          <w:szCs w:val="24"/>
        </w:rPr>
        <w:t>Настоящий Порядок принятия решений об условиях приватизации муниципального имущества</w:t>
      </w:r>
      <w:r>
        <w:rPr>
          <w:sz w:val="24"/>
          <w:szCs w:val="24"/>
        </w:rPr>
        <w:t xml:space="preserve"> Высокогорского сельсовета</w:t>
      </w:r>
      <w:r w:rsidRPr="005B17E3">
        <w:rPr>
          <w:sz w:val="24"/>
          <w:szCs w:val="24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</w:t>
      </w:r>
      <w:r>
        <w:rPr>
          <w:sz w:val="24"/>
          <w:szCs w:val="24"/>
        </w:rPr>
        <w:t xml:space="preserve"> Высокогорского сельсовета</w:t>
      </w:r>
      <w:r w:rsidRPr="005B17E3">
        <w:rPr>
          <w:sz w:val="24"/>
          <w:szCs w:val="24"/>
        </w:rPr>
        <w:t xml:space="preserve"> решений об условиях приватизации муниципального</w:t>
      </w:r>
      <w:proofErr w:type="gramEnd"/>
      <w:r w:rsidRPr="005B17E3">
        <w:rPr>
          <w:sz w:val="24"/>
          <w:szCs w:val="24"/>
        </w:rPr>
        <w:t xml:space="preserve"> имущества.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B17E3" w:rsidRPr="005B17E3">
        <w:rPr>
          <w:sz w:val="24"/>
          <w:szCs w:val="24"/>
        </w:rPr>
        <w:t xml:space="preserve">2. Уполномоченным органом местного самоуправления на принятие решения об условиях приватизации муниципального имущества является </w:t>
      </w:r>
      <w:r w:rsidR="00105993">
        <w:rPr>
          <w:sz w:val="24"/>
          <w:szCs w:val="24"/>
        </w:rPr>
        <w:t>–</w:t>
      </w:r>
      <w:r w:rsidR="005B17E3" w:rsidRPr="005B17E3">
        <w:rPr>
          <w:sz w:val="24"/>
          <w:szCs w:val="24"/>
        </w:rPr>
        <w:t xml:space="preserve"> </w:t>
      </w:r>
      <w:r w:rsidR="00105993">
        <w:rPr>
          <w:sz w:val="24"/>
          <w:szCs w:val="24"/>
        </w:rPr>
        <w:t>администрация Высокогорского сельсовета</w:t>
      </w:r>
      <w:r w:rsidR="005B17E3" w:rsidRPr="005B17E3">
        <w:rPr>
          <w:sz w:val="24"/>
          <w:szCs w:val="24"/>
        </w:rPr>
        <w:t>.</w:t>
      </w:r>
    </w:p>
    <w:p w:rsidR="005B17E3" w:rsidRPr="005B17E3" w:rsidRDefault="005B17E3" w:rsidP="00A979F1">
      <w:pPr>
        <w:pStyle w:val="ConsPlusNormal"/>
        <w:ind w:firstLine="709"/>
        <w:jc w:val="both"/>
        <w:rPr>
          <w:sz w:val="24"/>
          <w:szCs w:val="24"/>
        </w:rPr>
      </w:pPr>
    </w:p>
    <w:p w:rsidR="005B17E3" w:rsidRPr="00105993" w:rsidRDefault="00A979F1" w:rsidP="00A979F1">
      <w:pPr>
        <w:pStyle w:val="ConsPlusNormal"/>
        <w:ind w:firstLine="709"/>
        <w:rPr>
          <w:sz w:val="24"/>
          <w:szCs w:val="24"/>
        </w:rPr>
      </w:pPr>
      <w:r w:rsidRPr="00A979F1">
        <w:rPr>
          <w:sz w:val="24"/>
          <w:szCs w:val="24"/>
        </w:rPr>
        <w:t>2</w:t>
      </w:r>
      <w:r w:rsidR="005B17E3" w:rsidRPr="00105993">
        <w:rPr>
          <w:sz w:val="24"/>
          <w:szCs w:val="24"/>
        </w:rPr>
        <w:t>. Порядок принятия решений об условиях приватизации муниципального имущества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B17E3" w:rsidRPr="005B17E3">
        <w:rPr>
          <w:sz w:val="24"/>
          <w:szCs w:val="24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B17E3" w:rsidRPr="005B17E3">
        <w:rPr>
          <w:sz w:val="24"/>
          <w:szCs w:val="24"/>
        </w:rPr>
        <w:t>2. Решение об условиях приватизации муниципального имущества оформляется</w:t>
      </w:r>
      <w:r w:rsidR="00105993">
        <w:rPr>
          <w:sz w:val="24"/>
          <w:szCs w:val="24"/>
        </w:rPr>
        <w:t xml:space="preserve"> постановлением администрации Высокогорского сельсовета</w:t>
      </w:r>
      <w:r w:rsidR="005B17E3" w:rsidRPr="005B17E3">
        <w:rPr>
          <w:sz w:val="24"/>
          <w:szCs w:val="24"/>
        </w:rPr>
        <w:t>.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B17E3" w:rsidRPr="005B17E3">
        <w:rPr>
          <w:sz w:val="24"/>
          <w:szCs w:val="24"/>
        </w:rPr>
        <w:t>3. В решении об условиях приватизации муниципального имущества должны содержаться следующие сведения: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B17E3" w:rsidRPr="005B17E3">
        <w:rPr>
          <w:sz w:val="24"/>
          <w:szCs w:val="24"/>
        </w:rPr>
        <w:t>3.1. наименование имущества и иные позволяющие его индивидуализировать данные (характеристика имущества);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B17E3" w:rsidRPr="005B17E3">
        <w:rPr>
          <w:sz w:val="24"/>
          <w:szCs w:val="24"/>
        </w:rPr>
        <w:t>3.2. способ приватизации имущества;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B17E3" w:rsidRPr="005B17E3">
        <w:rPr>
          <w:sz w:val="24"/>
          <w:szCs w:val="24"/>
        </w:rPr>
        <w:t>3.3. начальная цена имущества;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B17E3" w:rsidRPr="005B17E3">
        <w:rPr>
          <w:sz w:val="24"/>
          <w:szCs w:val="24"/>
        </w:rPr>
        <w:t>3.4. срок рассрочки платежа (в случае ее предоставления);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B17E3" w:rsidRPr="005B17E3">
        <w:rPr>
          <w:sz w:val="24"/>
          <w:szCs w:val="24"/>
        </w:rPr>
        <w:t>3.5. иные необходимые для приватизации имущества сведения.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B17E3" w:rsidRPr="005B17E3">
        <w:rPr>
          <w:sz w:val="24"/>
          <w:szCs w:val="24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5B17E3" w:rsidRPr="005B17E3" w:rsidRDefault="00105993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7E3" w:rsidRPr="005B17E3">
        <w:rPr>
          <w:sz w:val="24"/>
          <w:szCs w:val="24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 от 21.12.2001 № 178-ФЗ «О приватизации государственного и муниципального имущества»;</w:t>
      </w:r>
    </w:p>
    <w:p w:rsidR="005B17E3" w:rsidRPr="005B17E3" w:rsidRDefault="00105993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7E3" w:rsidRPr="005B17E3">
        <w:rPr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5B17E3" w:rsidRPr="005B17E3" w:rsidRDefault="00105993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7E3" w:rsidRPr="005B17E3">
        <w:rPr>
          <w:sz w:val="24"/>
          <w:szCs w:val="24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="005B17E3" w:rsidRPr="005B17E3">
        <w:rPr>
          <w:sz w:val="24"/>
          <w:szCs w:val="24"/>
        </w:rPr>
        <w:t>создаваемых</w:t>
      </w:r>
      <w:proofErr w:type="gramEnd"/>
      <w:r w:rsidR="005B17E3" w:rsidRPr="005B17E3">
        <w:rPr>
          <w:sz w:val="24"/>
          <w:szCs w:val="24"/>
        </w:rPr>
        <w:t xml:space="preserve"> посредством преобразования унитарного предприятия;</w:t>
      </w:r>
    </w:p>
    <w:p w:rsidR="005B17E3" w:rsidRPr="005B17E3" w:rsidRDefault="00105993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B17E3" w:rsidRPr="005B17E3">
        <w:rPr>
          <w:sz w:val="24"/>
          <w:szCs w:val="24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ответственностью.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B17E3" w:rsidRPr="005B17E3">
        <w:rPr>
          <w:sz w:val="24"/>
          <w:szCs w:val="24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5B17E3" w:rsidRPr="005B17E3" w:rsidRDefault="00D22628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7E3" w:rsidRPr="005B17E3">
        <w:rPr>
          <w:sz w:val="24"/>
          <w:szCs w:val="24"/>
        </w:rPr>
        <w:t>сокращать численность работников указанного унитарного предприятия;</w:t>
      </w:r>
    </w:p>
    <w:p w:rsidR="005B17E3" w:rsidRPr="005B17E3" w:rsidRDefault="00D22628" w:rsidP="00A979F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5B17E3" w:rsidRPr="005B17E3">
        <w:rPr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="005B17E3" w:rsidRPr="005B17E3">
        <w:rPr>
          <w:sz w:val="24"/>
          <w:szCs w:val="24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="005B17E3" w:rsidRPr="005B17E3">
        <w:rPr>
          <w:sz w:val="24"/>
          <w:szCs w:val="24"/>
        </w:rPr>
        <w:t>размер оплаты труда</w:t>
      </w:r>
      <w:proofErr w:type="gramEnd"/>
      <w:r w:rsidR="005B17E3" w:rsidRPr="005B17E3">
        <w:rPr>
          <w:sz w:val="24"/>
          <w:szCs w:val="24"/>
        </w:rPr>
        <w:t>;</w:t>
      </w:r>
    </w:p>
    <w:p w:rsidR="005B17E3" w:rsidRPr="005B17E3" w:rsidRDefault="00D22628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7E3" w:rsidRPr="005B17E3">
        <w:rPr>
          <w:sz w:val="24"/>
          <w:szCs w:val="24"/>
        </w:rPr>
        <w:t>получать кредиты;</w:t>
      </w:r>
    </w:p>
    <w:p w:rsidR="005B17E3" w:rsidRPr="005B17E3" w:rsidRDefault="00D22628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7E3" w:rsidRPr="005B17E3">
        <w:rPr>
          <w:sz w:val="24"/>
          <w:szCs w:val="24"/>
        </w:rPr>
        <w:t>осуществлять выпуск ценных бумаг;</w:t>
      </w:r>
    </w:p>
    <w:p w:rsidR="005B17E3" w:rsidRPr="005B17E3" w:rsidRDefault="00D22628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7E3" w:rsidRPr="005B17E3">
        <w:rPr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5B17E3" w:rsidRPr="005B17E3" w:rsidRDefault="00A979F1" w:rsidP="00A979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B17E3" w:rsidRPr="005B17E3">
        <w:rPr>
          <w:sz w:val="24"/>
          <w:szCs w:val="24"/>
        </w:rPr>
        <w:t xml:space="preserve">6.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5B17E3" w:rsidRPr="005B17E3" w:rsidRDefault="005B17E3" w:rsidP="00A979F1">
      <w:pPr>
        <w:pStyle w:val="ConsPlusNormal"/>
        <w:ind w:firstLine="709"/>
        <w:jc w:val="both"/>
        <w:rPr>
          <w:sz w:val="24"/>
          <w:szCs w:val="24"/>
        </w:rPr>
      </w:pPr>
      <w:r w:rsidRPr="005B17E3">
        <w:rPr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5B17E3" w:rsidRPr="005B17E3" w:rsidRDefault="00A979F1" w:rsidP="00A979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B17E3" w:rsidRPr="005B17E3">
        <w:rPr>
          <w:rFonts w:ascii="Arial" w:hAnsi="Arial" w:cs="Arial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5B17E3" w:rsidRPr="005B17E3" w:rsidRDefault="00A979F1" w:rsidP="00A979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B17E3" w:rsidRPr="005B17E3">
        <w:rPr>
          <w:rFonts w:ascii="Arial" w:hAnsi="Arial" w:cs="Arial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5B17E3" w:rsidRPr="005B17E3" w:rsidRDefault="005B17E3" w:rsidP="00A979F1">
      <w:pPr>
        <w:ind w:firstLine="709"/>
        <w:jc w:val="both"/>
        <w:rPr>
          <w:rFonts w:ascii="Arial" w:hAnsi="Arial" w:cs="Arial"/>
        </w:rPr>
      </w:pPr>
      <w:proofErr w:type="gramStart"/>
      <w:r w:rsidRPr="005B17E3">
        <w:rPr>
          <w:rFonts w:ascii="Arial" w:hAnsi="Arial" w:cs="Arial"/>
        </w:rPr>
        <w:t>При этом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</w:t>
      </w:r>
      <w:proofErr w:type="gramEnd"/>
      <w:r w:rsidRPr="005B17E3">
        <w:rPr>
          <w:rFonts w:ascii="Arial" w:hAnsi="Arial" w:cs="Arial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5B17E3" w:rsidRPr="005B17E3" w:rsidRDefault="005B17E3" w:rsidP="00A979F1">
      <w:pPr>
        <w:ind w:firstLine="709"/>
        <w:jc w:val="both"/>
        <w:rPr>
          <w:rFonts w:ascii="Arial" w:hAnsi="Arial" w:cs="Arial"/>
        </w:rPr>
      </w:pPr>
      <w:r w:rsidRPr="005B17E3">
        <w:rPr>
          <w:rFonts w:ascii="Arial" w:hAnsi="Arial" w:cs="Arial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</w:t>
      </w:r>
      <w:r w:rsidR="00A979F1">
        <w:rPr>
          <w:rFonts w:ascii="Arial" w:hAnsi="Arial" w:cs="Arial"/>
        </w:rPr>
        <w:t xml:space="preserve"> администрация Высокогорского сельсовета</w:t>
      </w:r>
      <w:r w:rsidRPr="005B17E3">
        <w:rPr>
          <w:rFonts w:ascii="Arial" w:hAnsi="Arial" w:cs="Arial"/>
        </w:rPr>
        <w:t xml:space="preserve"> вправе обратиться в суд с иском об изъятии посредством выкупа такого объекта для муниципальных нужд.</w:t>
      </w:r>
    </w:p>
    <w:p w:rsidR="005B17E3" w:rsidRPr="005B17E3" w:rsidRDefault="00A979F1" w:rsidP="00A979F1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="005B17E3" w:rsidRPr="005B17E3">
        <w:rPr>
          <w:rFonts w:ascii="Arial" w:hAnsi="Arial" w:cs="Arial"/>
        </w:rPr>
        <w:t xml:space="preserve">9. Решение об условиях приватизации муниципального имущества размещается в открытом доступе </w:t>
      </w:r>
      <w:r w:rsidR="005B17E3" w:rsidRPr="005B17E3">
        <w:rPr>
          <w:rFonts w:ascii="Arial" w:eastAsiaTheme="minorHAnsi" w:hAnsi="Arial" w:cs="Arial"/>
          <w:lang w:eastAsia="en-US"/>
        </w:rPr>
        <w:t xml:space="preserve">на официальном сайте </w:t>
      </w:r>
      <w:r>
        <w:rPr>
          <w:rFonts w:ascii="Arial" w:eastAsiaTheme="minorHAnsi" w:hAnsi="Arial" w:cs="Arial"/>
          <w:lang w:eastAsia="en-US"/>
        </w:rPr>
        <w:t>«Высокогорский24.РФ»</w:t>
      </w:r>
      <w:r w:rsidR="005B17E3" w:rsidRPr="005B17E3">
        <w:rPr>
          <w:rFonts w:ascii="Arial" w:eastAsiaTheme="minorHAnsi" w:hAnsi="Arial" w:cs="Arial"/>
          <w:lang w:eastAsia="en-US"/>
        </w:rPr>
        <w:t xml:space="preserve"> в сети </w:t>
      </w:r>
      <w:r w:rsidR="005B17E3" w:rsidRPr="005B17E3">
        <w:rPr>
          <w:rFonts w:ascii="Arial" w:hAnsi="Arial" w:cs="Arial"/>
        </w:rPr>
        <w:t>«Интернет» в течение десяти дней со дня принятия этого решения.</w:t>
      </w:r>
    </w:p>
    <w:p w:rsidR="005B17E3" w:rsidRPr="005B17E3" w:rsidRDefault="005B17E3" w:rsidP="005B17E3">
      <w:pPr>
        <w:pStyle w:val="ConsPlusNormal"/>
        <w:ind w:firstLine="539"/>
        <w:jc w:val="both"/>
        <w:rPr>
          <w:i/>
          <w:sz w:val="24"/>
          <w:szCs w:val="24"/>
        </w:rPr>
      </w:pPr>
    </w:p>
    <w:p w:rsidR="00915CD9" w:rsidRPr="005B17E3" w:rsidRDefault="006D529F">
      <w:pPr>
        <w:rPr>
          <w:rFonts w:ascii="Arial" w:hAnsi="Arial" w:cs="Arial"/>
        </w:rPr>
      </w:pPr>
    </w:p>
    <w:sectPr w:rsidR="00915CD9" w:rsidRPr="005B17E3" w:rsidSect="005B17E3">
      <w:headerReference w:type="even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9F" w:rsidRDefault="006D529F" w:rsidP="00D03C14">
      <w:r>
        <w:separator/>
      </w:r>
    </w:p>
  </w:endnote>
  <w:endnote w:type="continuationSeparator" w:id="0">
    <w:p w:rsidR="006D529F" w:rsidRDefault="006D529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9F" w:rsidRDefault="006D529F" w:rsidP="00D03C14">
      <w:r>
        <w:separator/>
      </w:r>
    </w:p>
  </w:footnote>
  <w:footnote w:type="continuationSeparator" w:id="0">
    <w:p w:rsidR="006D529F" w:rsidRDefault="006D529F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3068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D529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D3ED7"/>
    <w:rsid w:val="00105993"/>
    <w:rsid w:val="00111A6B"/>
    <w:rsid w:val="001430A7"/>
    <w:rsid w:val="0014626B"/>
    <w:rsid w:val="002235E8"/>
    <w:rsid w:val="0029242E"/>
    <w:rsid w:val="002C47A1"/>
    <w:rsid w:val="00467EC7"/>
    <w:rsid w:val="00485BD4"/>
    <w:rsid w:val="00591082"/>
    <w:rsid w:val="005B17E3"/>
    <w:rsid w:val="00615624"/>
    <w:rsid w:val="00690E37"/>
    <w:rsid w:val="006D0CA8"/>
    <w:rsid w:val="006D529F"/>
    <w:rsid w:val="0070260F"/>
    <w:rsid w:val="007100F8"/>
    <w:rsid w:val="00787D17"/>
    <w:rsid w:val="008218D2"/>
    <w:rsid w:val="00830686"/>
    <w:rsid w:val="008629D3"/>
    <w:rsid w:val="00935631"/>
    <w:rsid w:val="00976D1F"/>
    <w:rsid w:val="009D07EB"/>
    <w:rsid w:val="00A54AF7"/>
    <w:rsid w:val="00A80471"/>
    <w:rsid w:val="00A979F1"/>
    <w:rsid w:val="00AD7F54"/>
    <w:rsid w:val="00AE6E05"/>
    <w:rsid w:val="00B821EE"/>
    <w:rsid w:val="00B96482"/>
    <w:rsid w:val="00C52D08"/>
    <w:rsid w:val="00CA780D"/>
    <w:rsid w:val="00CF3667"/>
    <w:rsid w:val="00D03C14"/>
    <w:rsid w:val="00D22628"/>
    <w:rsid w:val="00D46FA1"/>
    <w:rsid w:val="00D665C8"/>
    <w:rsid w:val="00DA395A"/>
    <w:rsid w:val="00DA6E75"/>
    <w:rsid w:val="00F153D3"/>
    <w:rsid w:val="00F300A4"/>
    <w:rsid w:val="00FE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consplusnormal0">
    <w:name w:val="consplusnormal"/>
    <w:basedOn w:val="a"/>
    <w:rsid w:val="005B17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35C05-49DC-4B16-BA50-C8DA325C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16</cp:revision>
  <cp:lastPrinted>2021-12-02T05:14:00Z</cp:lastPrinted>
  <dcterms:created xsi:type="dcterms:W3CDTF">2021-10-01T04:02:00Z</dcterms:created>
  <dcterms:modified xsi:type="dcterms:W3CDTF">2023-06-14T08:57:00Z</dcterms:modified>
</cp:coreProperties>
</file>