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93E" w:rsidRDefault="0060493E" w:rsidP="0060493E">
      <w:pPr>
        <w:shd w:val="clear" w:color="auto" w:fill="FFFFFF"/>
        <w:spacing w:before="300" w:after="150" w:line="240" w:lineRule="auto"/>
        <w:jc w:val="center"/>
        <w:outlineLvl w:val="0"/>
        <w:rPr>
          <w:rFonts w:ascii="Helvetica" w:eastAsia="Times New Roman" w:hAnsi="Helvetica" w:cs="Helvetica"/>
          <w:color w:val="555555"/>
          <w:kern w:val="36"/>
          <w:sz w:val="36"/>
          <w:szCs w:val="36"/>
          <w:lang w:eastAsia="ru-RU"/>
        </w:rPr>
      </w:pPr>
      <w:r w:rsidRPr="0060493E">
        <w:rPr>
          <w:rFonts w:ascii="Helvetica" w:eastAsia="Times New Roman" w:hAnsi="Helvetica" w:cs="Helvetica"/>
          <w:color w:val="555555"/>
          <w:kern w:val="36"/>
          <w:sz w:val="36"/>
          <w:szCs w:val="36"/>
          <w:lang w:eastAsia="ru-RU"/>
        </w:rPr>
        <w:t>Порядок обжалования муниципальных НПА органа местного самоуправления, решений, действий (бездействия) ОМС</w:t>
      </w:r>
    </w:p>
    <w:p w:rsidR="0060493E" w:rsidRPr="0060493E" w:rsidRDefault="0060493E" w:rsidP="0060493E">
      <w:pPr>
        <w:shd w:val="clear" w:color="auto" w:fill="FFFFFF"/>
        <w:spacing w:before="300" w:after="150" w:line="240" w:lineRule="auto"/>
        <w:jc w:val="center"/>
        <w:outlineLvl w:val="0"/>
        <w:rPr>
          <w:rFonts w:ascii="Helvetica" w:eastAsia="Times New Roman" w:hAnsi="Helvetica" w:cs="Helvetica"/>
          <w:color w:val="555555"/>
          <w:kern w:val="36"/>
          <w:sz w:val="36"/>
          <w:szCs w:val="36"/>
          <w:lang w:eastAsia="ru-RU"/>
        </w:rPr>
      </w:pPr>
      <w:bookmarkStart w:id="0" w:name="_GoBack"/>
      <w:bookmarkEnd w:id="0"/>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КОНСТИТУЦИЯ РОССИЙСКОЙ ФЕДЕРАЦИИ (ПРИНЯТА ВСЕНАРОДНЫМ ГОЛОСОВАНИЕМ 12.12.1993)</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Статья 46</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1. Каждому гарантируется судебная защита его прав и свобод.</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«КОДЕКС АДМИНИСТРАТИВНОГО СУДОПРОИЗВОДСТВА РОССИЙСКОЙ ФЕДЕРАЦИИ» ОТ 08.03.2015 №21-ФЗ</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Глава 21. ПРОИЗВОДСТВО ПО АДМИНИСТРАТИВНЫМ ДЕЛАМ</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ОБ ОСПАРИВАНИИ НОРМАТИВНЫХ ПРАВОВЫХ АКТОВ</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Статья 208. Предъявление административного искового заявления о признании нормативного правового акта </w:t>
      </w:r>
      <w:proofErr w:type="gramStart"/>
      <w:r w:rsidRPr="0060493E">
        <w:rPr>
          <w:rFonts w:ascii="Helvetica" w:eastAsia="Times New Roman" w:hAnsi="Helvetica" w:cs="Helvetica"/>
          <w:color w:val="555555"/>
          <w:sz w:val="21"/>
          <w:szCs w:val="21"/>
          <w:lang w:eastAsia="ru-RU"/>
        </w:rPr>
        <w:t>недействующим</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1. </w:t>
      </w:r>
      <w:proofErr w:type="gramStart"/>
      <w:r w:rsidRPr="0060493E">
        <w:rPr>
          <w:rFonts w:ascii="Helvetica" w:eastAsia="Times New Roman" w:hAnsi="Helvetica" w:cs="Helvetica"/>
          <w:color w:val="555555"/>
          <w:sz w:val="21"/>
          <w:szCs w:val="21"/>
          <w:lang w:eastAsia="ru-RU"/>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3. </w:t>
      </w:r>
      <w:proofErr w:type="gramStart"/>
      <w:r w:rsidRPr="0060493E">
        <w:rPr>
          <w:rFonts w:ascii="Helvetica" w:eastAsia="Times New Roman" w:hAnsi="Helvetica" w:cs="Helvetica"/>
          <w:color w:val="555555"/>
          <w:sz w:val="21"/>
          <w:szCs w:val="21"/>
          <w:lang w:eastAsia="ru-RU"/>
        </w:rPr>
        <w:t>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w:t>
      </w:r>
      <w:proofErr w:type="gramEnd"/>
      <w:r w:rsidRPr="0060493E">
        <w:rPr>
          <w:rFonts w:ascii="Helvetica" w:eastAsia="Times New Roman" w:hAnsi="Helvetica" w:cs="Helvetica"/>
          <w:color w:val="555555"/>
          <w:sz w:val="21"/>
          <w:szCs w:val="21"/>
          <w:lang w:eastAsia="ru-RU"/>
        </w:rPr>
        <w:t xml:space="preserve">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4. </w:t>
      </w:r>
      <w:proofErr w:type="gramStart"/>
      <w:r w:rsidRPr="0060493E">
        <w:rPr>
          <w:rFonts w:ascii="Helvetica" w:eastAsia="Times New Roman" w:hAnsi="Helvetica" w:cs="Helvetica"/>
          <w:color w:val="555555"/>
          <w:sz w:val="21"/>
          <w:szCs w:val="21"/>
          <w:lang w:eastAsia="ru-RU"/>
        </w:rPr>
        <w:t xml:space="preserve">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w:t>
      </w:r>
      <w:r w:rsidRPr="0060493E">
        <w:rPr>
          <w:rFonts w:ascii="Helvetica" w:eastAsia="Times New Roman" w:hAnsi="Helvetica" w:cs="Helvetica"/>
          <w:color w:val="555555"/>
          <w:sz w:val="21"/>
          <w:szCs w:val="21"/>
          <w:lang w:eastAsia="ru-RU"/>
        </w:rPr>
        <w:lastRenderedPageBreak/>
        <w:t>нормативному правовому акту, имеющему большую</w:t>
      </w:r>
      <w:proofErr w:type="gramEnd"/>
      <w:r w:rsidRPr="0060493E">
        <w:rPr>
          <w:rFonts w:ascii="Helvetica" w:eastAsia="Times New Roman" w:hAnsi="Helvetica" w:cs="Helvetica"/>
          <w:color w:val="555555"/>
          <w:sz w:val="21"/>
          <w:szCs w:val="21"/>
          <w:lang w:eastAsia="ru-RU"/>
        </w:rPr>
        <w:t xml:space="preserve">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5. </w:t>
      </w:r>
      <w:proofErr w:type="gramStart"/>
      <w:r w:rsidRPr="0060493E">
        <w:rPr>
          <w:rFonts w:ascii="Helvetica" w:eastAsia="Times New Roman" w:hAnsi="Helvetica" w:cs="Helvetica"/>
          <w:color w:val="555555"/>
          <w:sz w:val="21"/>
          <w:szCs w:val="21"/>
          <w:lang w:eastAsia="ru-RU"/>
        </w:rPr>
        <w:t>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8. По делам об оспаривании нормативных правовых актов судом не могут быть приняты встречные административные исковые требования.</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9. </w:t>
      </w:r>
      <w:proofErr w:type="gramStart"/>
      <w:r w:rsidRPr="0060493E">
        <w:rPr>
          <w:rFonts w:ascii="Helvetica" w:eastAsia="Times New Roman" w:hAnsi="Helvetica" w:cs="Helvetica"/>
          <w:color w:val="555555"/>
          <w:sz w:val="21"/>
          <w:szCs w:val="21"/>
          <w:lang w:eastAsia="ru-RU"/>
        </w:rPr>
        <w:t>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настоящего Кодекса.</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Статья 209. Требования к административному исковому заявлению об оспаривании нормативного правового акта и о признании нормативного правового акта </w:t>
      </w:r>
      <w:proofErr w:type="gramStart"/>
      <w:r w:rsidRPr="0060493E">
        <w:rPr>
          <w:rFonts w:ascii="Helvetica" w:eastAsia="Times New Roman" w:hAnsi="Helvetica" w:cs="Helvetica"/>
          <w:color w:val="555555"/>
          <w:sz w:val="21"/>
          <w:szCs w:val="21"/>
          <w:lang w:eastAsia="ru-RU"/>
        </w:rPr>
        <w:t>недействующим</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1. Форма административного искового заявления должна соответствовать требованиям, предусмотренным частью 1 статьи 125 настоящего Кодекса.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2. В административном исковом заявлении об оспаривании нормативного правового акта должны быть указаны:</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1) сведения, предусмотренные пунктами 1, 2, 4 и 8 части 2 и частью 6 статьи 125 настоящего Кодекса;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2) наименование органа государственной власти, органа местного самоуправления, иного органа, уполномоченной организации, должностного лица, </w:t>
      </w:r>
      <w:proofErr w:type="gramStart"/>
      <w:r w:rsidRPr="0060493E">
        <w:rPr>
          <w:rFonts w:ascii="Helvetica" w:eastAsia="Times New Roman" w:hAnsi="Helvetica" w:cs="Helvetica"/>
          <w:color w:val="555555"/>
          <w:sz w:val="21"/>
          <w:szCs w:val="21"/>
          <w:lang w:eastAsia="ru-RU"/>
        </w:rPr>
        <w:t>принявших</w:t>
      </w:r>
      <w:proofErr w:type="gramEnd"/>
      <w:r w:rsidRPr="0060493E">
        <w:rPr>
          <w:rFonts w:ascii="Helvetica" w:eastAsia="Times New Roman" w:hAnsi="Helvetica" w:cs="Helvetica"/>
          <w:color w:val="555555"/>
          <w:sz w:val="21"/>
          <w:szCs w:val="21"/>
          <w:lang w:eastAsia="ru-RU"/>
        </w:rPr>
        <w:t xml:space="preserve"> оспариваемый нормативный правовой акт;</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3) наименование, номер, дата принятия оспариваемого нормативного правового акта, источник и дата его опубликования;</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proofErr w:type="gramStart"/>
      <w:r w:rsidRPr="0060493E">
        <w:rPr>
          <w:rFonts w:ascii="Helvetica" w:eastAsia="Times New Roman" w:hAnsi="Helvetica" w:cs="Helvetica"/>
          <w:color w:val="555555"/>
          <w:sz w:val="21"/>
          <w:szCs w:val="21"/>
          <w:lang w:eastAsia="ru-RU"/>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7) ходатайства, обусловленные невозможностью приобщения каких-либо документов из числа указанных в части 3 настоящей статьи;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proofErr w:type="gramStart"/>
      <w:r w:rsidRPr="0060493E">
        <w:rPr>
          <w:rFonts w:ascii="Helvetica" w:eastAsia="Times New Roman" w:hAnsi="Helvetica" w:cs="Helvetica"/>
          <w:color w:val="555555"/>
          <w:sz w:val="21"/>
          <w:szCs w:val="21"/>
          <w:lang w:eastAsia="ru-RU"/>
        </w:rPr>
        <w:lastRenderedPageBreak/>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3. К административному исковому заявлению о признании нормативного правового акта </w:t>
      </w:r>
      <w:proofErr w:type="gramStart"/>
      <w:r w:rsidRPr="0060493E">
        <w:rPr>
          <w:rFonts w:ascii="Helvetica" w:eastAsia="Times New Roman" w:hAnsi="Helvetica" w:cs="Helvetica"/>
          <w:color w:val="555555"/>
          <w:sz w:val="21"/>
          <w:szCs w:val="21"/>
          <w:lang w:eastAsia="ru-RU"/>
        </w:rPr>
        <w:t>недействующим</w:t>
      </w:r>
      <w:proofErr w:type="gramEnd"/>
      <w:r w:rsidRPr="0060493E">
        <w:rPr>
          <w:rFonts w:ascii="Helvetica" w:eastAsia="Times New Roman" w:hAnsi="Helvetica" w:cs="Helvetica"/>
          <w:color w:val="555555"/>
          <w:sz w:val="21"/>
          <w:szCs w:val="21"/>
          <w:lang w:eastAsia="ru-RU"/>
        </w:rPr>
        <w:t xml:space="preserve"> прилагаются документы, указанные в пунктах 1, 2, 4 и 5 части 1 статьи 126 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Статья 210. Рассмотрение вопроса о принятии к производству административного искового заявления о признании нормативного правового акта </w:t>
      </w:r>
      <w:proofErr w:type="gramStart"/>
      <w:r w:rsidRPr="0060493E">
        <w:rPr>
          <w:rFonts w:ascii="Helvetica" w:eastAsia="Times New Roman" w:hAnsi="Helvetica" w:cs="Helvetica"/>
          <w:color w:val="555555"/>
          <w:sz w:val="21"/>
          <w:szCs w:val="21"/>
          <w:lang w:eastAsia="ru-RU"/>
        </w:rPr>
        <w:t>недействующим</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1. </w:t>
      </w:r>
      <w:proofErr w:type="gramStart"/>
      <w:r w:rsidRPr="0060493E">
        <w:rPr>
          <w:rFonts w:ascii="Helvetica" w:eastAsia="Times New Roman" w:hAnsi="Helvetica" w:cs="Helvetica"/>
          <w:color w:val="555555"/>
          <w:sz w:val="21"/>
          <w:szCs w:val="21"/>
          <w:lang w:eastAsia="ru-RU"/>
        </w:rPr>
        <w:t>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частью 1 статьи 128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2. </w:t>
      </w:r>
      <w:proofErr w:type="gramStart"/>
      <w:r w:rsidRPr="0060493E">
        <w:rPr>
          <w:rFonts w:ascii="Helvetica" w:eastAsia="Times New Roman" w:hAnsi="Helvetica" w:cs="Helvetica"/>
          <w:color w:val="555555"/>
          <w:sz w:val="21"/>
          <w:szCs w:val="21"/>
          <w:lang w:eastAsia="ru-RU"/>
        </w:rPr>
        <w:t>Судья возвращает административное исковое заявление о признании нормативного правового акта недействующим по основаниям, предусмотренным пунктами 2 – 7 части 1 статьи 129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3. Судья оставляет без движения административное исковое заявление о признании нормативного правового акта недействующим на основании части 1 статьи 130 настоящего Кодекса в случае несоответствия указанного заявления требованиям, установленным статьей 209 настоящего Кодекса.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Статья 211. Меры предварительной защиты по административному иску об оспаривании нормативного правового акта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Статья 212. Объединение в одно производство административных дел об оспаривании нормативных правовых актов</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Статья 213. Судебное разбирательство по административным делам об оспаривании нормативных правовых актов</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2. </w:t>
      </w:r>
      <w:proofErr w:type="gramStart"/>
      <w:r w:rsidRPr="0060493E">
        <w:rPr>
          <w:rFonts w:ascii="Helvetica" w:eastAsia="Times New Roman" w:hAnsi="Helvetica" w:cs="Helvetica"/>
          <w:color w:val="555555"/>
          <w:sz w:val="21"/>
          <w:szCs w:val="21"/>
          <w:lang w:eastAsia="ru-RU"/>
        </w:rPr>
        <w:t>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lastRenderedPageBreak/>
        <w:t>4. Административное дело об оспаривании нормативного правового акта рассматривается с участием прокурора. В случае</w:t>
      </w:r>
      <w:proofErr w:type="gramStart"/>
      <w:r w:rsidRPr="0060493E">
        <w:rPr>
          <w:rFonts w:ascii="Helvetica" w:eastAsia="Times New Roman" w:hAnsi="Helvetica" w:cs="Helvetica"/>
          <w:color w:val="555555"/>
          <w:sz w:val="21"/>
          <w:szCs w:val="21"/>
          <w:lang w:eastAsia="ru-RU"/>
        </w:rPr>
        <w:t>,</w:t>
      </w:r>
      <w:proofErr w:type="gramEnd"/>
      <w:r w:rsidRPr="0060493E">
        <w:rPr>
          <w:rFonts w:ascii="Helvetica" w:eastAsia="Times New Roman" w:hAnsi="Helvetica" w:cs="Helvetica"/>
          <w:color w:val="555555"/>
          <w:sz w:val="21"/>
          <w:szCs w:val="21"/>
          <w:lang w:eastAsia="ru-RU"/>
        </w:rPr>
        <w:t xml:space="preserve">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w:t>
      </w:r>
      <w:proofErr w:type="gramStart"/>
      <w:r w:rsidRPr="0060493E">
        <w:rPr>
          <w:rFonts w:ascii="Helvetica" w:eastAsia="Times New Roman" w:hAnsi="Helvetica" w:cs="Helvetica"/>
          <w:color w:val="555555"/>
          <w:sz w:val="21"/>
          <w:szCs w:val="21"/>
          <w:lang w:eastAsia="ru-RU"/>
        </w:rPr>
        <w:t>,</w:t>
      </w:r>
      <w:proofErr w:type="gramEnd"/>
      <w:r w:rsidRPr="0060493E">
        <w:rPr>
          <w:rFonts w:ascii="Helvetica" w:eastAsia="Times New Roman" w:hAnsi="Helvetica" w:cs="Helvetica"/>
          <w:color w:val="555555"/>
          <w:sz w:val="21"/>
          <w:szCs w:val="21"/>
          <w:lang w:eastAsia="ru-RU"/>
        </w:rPr>
        <w:t xml:space="preserve">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5. Лица, участвующие в деле об оспаривании нормативного правового акта, их представители, а также иные участники судебного разбирательства извещаются о времени и месте судебного заседания. </w:t>
      </w:r>
      <w:proofErr w:type="gramStart"/>
      <w:r w:rsidRPr="0060493E">
        <w:rPr>
          <w:rFonts w:ascii="Helvetica" w:eastAsia="Times New Roman" w:hAnsi="Helvetica" w:cs="Helvetica"/>
          <w:color w:val="555555"/>
          <w:sz w:val="21"/>
          <w:szCs w:val="21"/>
          <w:lang w:eastAsia="ru-RU"/>
        </w:rPr>
        <w:t>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w:t>
      </w:r>
      <w:proofErr w:type="gramEnd"/>
      <w:r w:rsidRPr="0060493E">
        <w:rPr>
          <w:rFonts w:ascii="Helvetica" w:eastAsia="Times New Roman" w:hAnsi="Helvetica" w:cs="Helvetica"/>
          <w:color w:val="555555"/>
          <w:sz w:val="21"/>
          <w:szCs w:val="21"/>
          <w:lang w:eastAsia="ru-RU"/>
        </w:rPr>
        <w:t xml:space="preserve"> судом </w:t>
      </w:r>
      <w:proofErr w:type="gramStart"/>
      <w:r w:rsidRPr="0060493E">
        <w:rPr>
          <w:rFonts w:ascii="Helvetica" w:eastAsia="Times New Roman" w:hAnsi="Helvetica" w:cs="Helvetica"/>
          <w:color w:val="555555"/>
          <w:sz w:val="21"/>
          <w:szCs w:val="21"/>
          <w:lang w:eastAsia="ru-RU"/>
        </w:rPr>
        <w:t>обязательной</w:t>
      </w:r>
      <w:proofErr w:type="gramEnd"/>
      <w:r w:rsidRPr="0060493E">
        <w:rPr>
          <w:rFonts w:ascii="Helvetica" w:eastAsia="Times New Roman" w:hAnsi="Helvetica" w:cs="Helvetica"/>
          <w:color w:val="555555"/>
          <w:sz w:val="21"/>
          <w:szCs w:val="21"/>
          <w:lang w:eastAsia="ru-RU"/>
        </w:rPr>
        <w:t>.</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статьями 122 и 123 настоящего Кодекса.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w:t>
      </w:r>
      <w:proofErr w:type="gramStart"/>
      <w:r w:rsidRPr="0060493E">
        <w:rPr>
          <w:rFonts w:ascii="Helvetica" w:eastAsia="Times New Roman" w:hAnsi="Helvetica" w:cs="Helvetica"/>
          <w:color w:val="555555"/>
          <w:sz w:val="21"/>
          <w:szCs w:val="21"/>
          <w:lang w:eastAsia="ru-RU"/>
        </w:rPr>
        <w:t>недействующим</w:t>
      </w:r>
      <w:proofErr w:type="gramEnd"/>
      <w:r w:rsidRPr="0060493E">
        <w:rPr>
          <w:rFonts w:ascii="Helvetica" w:eastAsia="Times New Roman" w:hAnsi="Helvetica" w:cs="Helvetica"/>
          <w:color w:val="555555"/>
          <w:sz w:val="21"/>
          <w:szCs w:val="21"/>
          <w:lang w:eastAsia="ru-RU"/>
        </w:rPr>
        <w:t>, и выясняет обстоятельства, указанные в части 8 настоящей статьи, в полном объеме.</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8. При рассмотрении административного дела об оспаривании нормативного правового акта суд выясняет:</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2) соблюдены ли требования нормативных правовых актов, устанавливающих:</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а) полномочия органа, организации, должностного лица на принятие нормативных правовых актов;</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б) форму и вид, в </w:t>
      </w:r>
      <w:proofErr w:type="gramStart"/>
      <w:r w:rsidRPr="0060493E">
        <w:rPr>
          <w:rFonts w:ascii="Helvetica" w:eastAsia="Times New Roman" w:hAnsi="Helvetica" w:cs="Helvetica"/>
          <w:color w:val="555555"/>
          <w:sz w:val="21"/>
          <w:szCs w:val="21"/>
          <w:lang w:eastAsia="ru-RU"/>
        </w:rPr>
        <w:t>которых</w:t>
      </w:r>
      <w:proofErr w:type="gramEnd"/>
      <w:r w:rsidRPr="0060493E">
        <w:rPr>
          <w:rFonts w:ascii="Helvetica" w:eastAsia="Times New Roman" w:hAnsi="Helvetica" w:cs="Helvetica"/>
          <w:color w:val="555555"/>
          <w:sz w:val="21"/>
          <w:szCs w:val="21"/>
          <w:lang w:eastAsia="ru-RU"/>
        </w:rPr>
        <w:t xml:space="preserve"> орган, организация, должностное лицо вправе принимать нормативные правовые акты;</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в) процедуру принятия оспариваемого нормативного правового акта;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3) соответствие оспариваемого нормативного правового акта или его части нормативным правовым актам, имеющим большую юридическую силу.</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9. Обязанность доказывания обстоятельств, указанных в пунктах 2 и 3 части 8 настоящей статьи, возлагается на орган, организацию, должностное лицо, принявшие оспариваемый нормативный правовой акт.</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10. </w:t>
      </w:r>
      <w:proofErr w:type="gramStart"/>
      <w:r w:rsidRPr="0060493E">
        <w:rPr>
          <w:rFonts w:ascii="Helvetica" w:eastAsia="Times New Roman" w:hAnsi="Helvetica" w:cs="Helvetica"/>
          <w:color w:val="555555"/>
          <w:sz w:val="21"/>
          <w:szCs w:val="21"/>
          <w:lang w:eastAsia="ru-RU"/>
        </w:rPr>
        <w:t>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lastRenderedPageBreak/>
        <w:t xml:space="preserve">11. </w:t>
      </w:r>
      <w:proofErr w:type="gramStart"/>
      <w:r w:rsidRPr="0060493E">
        <w:rPr>
          <w:rFonts w:ascii="Helvetica" w:eastAsia="Times New Roman" w:hAnsi="Helvetica" w:cs="Helvetica"/>
          <w:color w:val="555555"/>
          <w:sz w:val="21"/>
          <w:szCs w:val="21"/>
          <w:lang w:eastAsia="ru-RU"/>
        </w:rPr>
        <w:t>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12. Соглашение о примирении сторон по административному делу об оспаривании нормативного правового акта не может быть утверждено.</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Статья 214. Прекращение производства по административному делу об оспаривании нормативного правового акта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частями 5 и 6 статьи 39, частями 6 и 7 статьи 40, пунктами 1 – 3, 5 и 6 части 1 статьи 194 настоящего Кодекса.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2. Суд также вправе прекратить производство по административному делу об оспаривании нормативного правового акта в случае, если: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2) лицо, обратившееся в суд, отказалось от своего </w:t>
      </w:r>
      <w:proofErr w:type="gramStart"/>
      <w:r w:rsidRPr="0060493E">
        <w:rPr>
          <w:rFonts w:ascii="Helvetica" w:eastAsia="Times New Roman" w:hAnsi="Helvetica" w:cs="Helvetica"/>
          <w:color w:val="555555"/>
          <w:sz w:val="21"/>
          <w:szCs w:val="21"/>
          <w:lang w:eastAsia="ru-RU"/>
        </w:rPr>
        <w:t>требования</w:t>
      </w:r>
      <w:proofErr w:type="gramEnd"/>
      <w:r w:rsidRPr="0060493E">
        <w:rPr>
          <w:rFonts w:ascii="Helvetica" w:eastAsia="Times New Roman" w:hAnsi="Helvetica" w:cs="Helvetica"/>
          <w:color w:val="555555"/>
          <w:sz w:val="21"/>
          <w:szCs w:val="21"/>
          <w:lang w:eastAsia="ru-RU"/>
        </w:rPr>
        <w:t xml:space="preserve"> и отсутствуют публичные интересы, препятствующие принятию судом данного отказа. Принятие судом отказа от административного иска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Статья 215. Решение суда по административному делу об оспаривании нормативного правового акта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1. Решение суда по административному делу об оспаривании нормативного правового акта принимается по правилам, установленным главой 15 настоящего Кодекса.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3. </w:t>
      </w:r>
      <w:proofErr w:type="gramStart"/>
      <w:r w:rsidRPr="0060493E">
        <w:rPr>
          <w:rFonts w:ascii="Helvetica" w:eastAsia="Times New Roman" w:hAnsi="Helvetica" w:cs="Helvetica"/>
          <w:color w:val="555555"/>
          <w:sz w:val="21"/>
          <w:szCs w:val="21"/>
          <w:lang w:eastAsia="ru-RU"/>
        </w:rPr>
        <w:t>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w:t>
      </w:r>
      <w:proofErr w:type="gramEnd"/>
      <w:r w:rsidRPr="0060493E">
        <w:rPr>
          <w:rFonts w:ascii="Helvetica" w:eastAsia="Times New Roman" w:hAnsi="Helvetica" w:cs="Helvetica"/>
          <w:color w:val="555555"/>
          <w:sz w:val="21"/>
          <w:szCs w:val="21"/>
          <w:lang w:eastAsia="ru-RU"/>
        </w:rPr>
        <w:t xml:space="preserve"> об оспаривании нормативного правового акта.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4. В резолютивной части решения суда по административному делу об оспаривании нормативного правового акта должны содержаться:</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proofErr w:type="gramStart"/>
      <w:r w:rsidRPr="0060493E">
        <w:rPr>
          <w:rFonts w:ascii="Helvetica" w:eastAsia="Times New Roman" w:hAnsi="Helvetica" w:cs="Helvetica"/>
          <w:color w:val="555555"/>
          <w:sz w:val="21"/>
          <w:szCs w:val="21"/>
          <w:lang w:eastAsia="ru-RU"/>
        </w:rP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w:t>
      </w:r>
      <w:proofErr w:type="gramEnd"/>
      <w:r w:rsidRPr="0060493E">
        <w:rPr>
          <w:rFonts w:ascii="Helvetica" w:eastAsia="Times New Roman" w:hAnsi="Helvetica" w:cs="Helvetica"/>
          <w:color w:val="555555"/>
          <w:sz w:val="21"/>
          <w:szCs w:val="21"/>
          <w:lang w:eastAsia="ru-RU"/>
        </w:rPr>
        <w:t xml:space="preserve"> или должностного лица, его </w:t>
      </w:r>
      <w:proofErr w:type="gramStart"/>
      <w:r w:rsidRPr="0060493E">
        <w:rPr>
          <w:rFonts w:ascii="Helvetica" w:eastAsia="Times New Roman" w:hAnsi="Helvetica" w:cs="Helvetica"/>
          <w:color w:val="555555"/>
          <w:sz w:val="21"/>
          <w:szCs w:val="21"/>
          <w:lang w:eastAsia="ru-RU"/>
        </w:rPr>
        <w:t>издавших</w:t>
      </w:r>
      <w:proofErr w:type="gramEnd"/>
      <w:r w:rsidRPr="0060493E">
        <w:rPr>
          <w:rFonts w:ascii="Helvetica" w:eastAsia="Times New Roman" w:hAnsi="Helvetica" w:cs="Helvetica"/>
          <w:color w:val="555555"/>
          <w:sz w:val="21"/>
          <w:szCs w:val="21"/>
          <w:lang w:eastAsia="ru-RU"/>
        </w:rPr>
        <w:t xml:space="preserve"> или принявших;</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proofErr w:type="gramStart"/>
      <w:r w:rsidRPr="0060493E">
        <w:rPr>
          <w:rFonts w:ascii="Helvetica" w:eastAsia="Times New Roman" w:hAnsi="Helvetica" w:cs="Helvetica"/>
          <w:color w:val="555555"/>
          <w:sz w:val="21"/>
          <w:szCs w:val="21"/>
          <w:lang w:eastAsia="ru-RU"/>
        </w:rPr>
        <w:lastRenderedPageBreak/>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w:t>
      </w:r>
      <w:proofErr w:type="gramEnd"/>
      <w:r w:rsidRPr="0060493E">
        <w:rPr>
          <w:rFonts w:ascii="Helvetica" w:eastAsia="Times New Roman" w:hAnsi="Helvetica" w:cs="Helvetica"/>
          <w:color w:val="555555"/>
          <w:sz w:val="21"/>
          <w:szCs w:val="21"/>
          <w:lang w:eastAsia="ru-RU"/>
        </w:rPr>
        <w:t xml:space="preserve">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w:t>
      </w:r>
      <w:proofErr w:type="gramStart"/>
      <w:r w:rsidRPr="0060493E">
        <w:rPr>
          <w:rFonts w:ascii="Helvetica" w:eastAsia="Times New Roman" w:hAnsi="Helvetica" w:cs="Helvetica"/>
          <w:color w:val="555555"/>
          <w:sz w:val="21"/>
          <w:szCs w:val="21"/>
          <w:lang w:eastAsia="ru-RU"/>
        </w:rPr>
        <w:t>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3) сведения, указанные в пунктах 4 и 5 части 6 статьи 180 настоящего Кодекса;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5. </w:t>
      </w:r>
      <w:proofErr w:type="gramStart"/>
      <w:r w:rsidRPr="0060493E">
        <w:rPr>
          <w:rFonts w:ascii="Helvetica" w:eastAsia="Times New Roman" w:hAnsi="Helvetica" w:cs="Helvetica"/>
          <w:color w:val="555555"/>
          <w:sz w:val="21"/>
          <w:szCs w:val="21"/>
          <w:lang w:eastAsia="ru-RU"/>
        </w:rPr>
        <w:t>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статьей 186 настоящего Кодекса.</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Статья 216. Последствия признания нормативного правового акта не </w:t>
      </w:r>
      <w:proofErr w:type="gramStart"/>
      <w:r w:rsidRPr="0060493E">
        <w:rPr>
          <w:rFonts w:ascii="Helvetica" w:eastAsia="Times New Roman" w:hAnsi="Helvetica" w:cs="Helvetica"/>
          <w:color w:val="555555"/>
          <w:sz w:val="21"/>
          <w:szCs w:val="21"/>
          <w:lang w:eastAsia="ru-RU"/>
        </w:rPr>
        <w:t>действующим</w:t>
      </w:r>
      <w:proofErr w:type="gramEnd"/>
      <w:r w:rsidRPr="0060493E">
        <w:rPr>
          <w:rFonts w:ascii="Helvetica" w:eastAsia="Times New Roman" w:hAnsi="Helvetica" w:cs="Helvetica"/>
          <w:color w:val="555555"/>
          <w:sz w:val="21"/>
          <w:szCs w:val="21"/>
          <w:lang w:eastAsia="ru-RU"/>
        </w:rPr>
        <w:t xml:space="preserve"> полностью или в части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4. В случае</w:t>
      </w:r>
      <w:proofErr w:type="gramStart"/>
      <w:r w:rsidRPr="0060493E">
        <w:rPr>
          <w:rFonts w:ascii="Helvetica" w:eastAsia="Times New Roman" w:hAnsi="Helvetica" w:cs="Helvetica"/>
          <w:color w:val="555555"/>
          <w:sz w:val="21"/>
          <w:szCs w:val="21"/>
          <w:lang w:eastAsia="ru-RU"/>
        </w:rPr>
        <w:t>,</w:t>
      </w:r>
      <w:proofErr w:type="gramEnd"/>
      <w:r w:rsidRPr="0060493E">
        <w:rPr>
          <w:rFonts w:ascii="Helvetica" w:eastAsia="Times New Roman" w:hAnsi="Helvetica" w:cs="Helvetica"/>
          <w:color w:val="555555"/>
          <w:sz w:val="21"/>
          <w:szCs w:val="21"/>
          <w:lang w:eastAsia="ru-RU"/>
        </w:rPr>
        <w:t xml:space="preserve"> если в связи с признанием судом нормативного правового акта не действующим полностью или в части выявлена недостаточная правовая </w:t>
      </w:r>
      <w:proofErr w:type="spellStart"/>
      <w:r w:rsidRPr="0060493E">
        <w:rPr>
          <w:rFonts w:ascii="Helvetica" w:eastAsia="Times New Roman" w:hAnsi="Helvetica" w:cs="Helvetica"/>
          <w:color w:val="555555"/>
          <w:sz w:val="21"/>
          <w:szCs w:val="21"/>
          <w:lang w:eastAsia="ru-RU"/>
        </w:rPr>
        <w:t>урегулированность</w:t>
      </w:r>
      <w:proofErr w:type="spellEnd"/>
      <w:r w:rsidRPr="0060493E">
        <w:rPr>
          <w:rFonts w:ascii="Helvetica" w:eastAsia="Times New Roman" w:hAnsi="Helvetica" w:cs="Helvetica"/>
          <w:color w:val="555555"/>
          <w:sz w:val="21"/>
          <w:szCs w:val="21"/>
          <w:lang w:eastAsia="ru-RU"/>
        </w:rPr>
        <w:t xml:space="preserve">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5. </w:t>
      </w:r>
      <w:proofErr w:type="gramStart"/>
      <w:r w:rsidRPr="0060493E">
        <w:rPr>
          <w:rFonts w:ascii="Helvetica" w:eastAsia="Times New Roman" w:hAnsi="Helvetica" w:cs="Helvetica"/>
          <w:color w:val="555555"/>
          <w:sz w:val="21"/>
          <w:szCs w:val="21"/>
          <w:lang w:eastAsia="ru-RU"/>
        </w:rPr>
        <w:t>Требования об оспаривании нормативных правовых актов, указанных в части 2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части 3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w:t>
      </w:r>
      <w:proofErr w:type="gramEnd"/>
      <w:r w:rsidRPr="0060493E">
        <w:rPr>
          <w:rFonts w:ascii="Helvetica" w:eastAsia="Times New Roman" w:hAnsi="Helvetica" w:cs="Helvetica"/>
          <w:color w:val="555555"/>
          <w:sz w:val="21"/>
          <w:szCs w:val="21"/>
          <w:lang w:eastAsia="ru-RU"/>
        </w:rPr>
        <w:t xml:space="preserve"> </w:t>
      </w:r>
      <w:proofErr w:type="gramStart"/>
      <w:r w:rsidRPr="0060493E">
        <w:rPr>
          <w:rFonts w:ascii="Helvetica" w:eastAsia="Times New Roman" w:hAnsi="Helvetica" w:cs="Helvetica"/>
          <w:color w:val="555555"/>
          <w:sz w:val="21"/>
          <w:szCs w:val="21"/>
          <w:lang w:eastAsia="ru-RU"/>
        </w:rPr>
        <w:t>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w:t>
      </w:r>
      <w:proofErr w:type="gramEnd"/>
      <w:r w:rsidRPr="0060493E">
        <w:rPr>
          <w:rFonts w:ascii="Helvetica" w:eastAsia="Times New Roman" w:hAnsi="Helvetica" w:cs="Helvetica"/>
          <w:color w:val="555555"/>
          <w:sz w:val="21"/>
          <w:szCs w:val="21"/>
          <w:lang w:eastAsia="ru-RU"/>
        </w:rPr>
        <w:t xml:space="preserve"> </w:t>
      </w:r>
      <w:proofErr w:type="gramStart"/>
      <w:r w:rsidRPr="0060493E">
        <w:rPr>
          <w:rFonts w:ascii="Helvetica" w:eastAsia="Times New Roman" w:hAnsi="Helvetica" w:cs="Helvetica"/>
          <w:color w:val="555555"/>
          <w:sz w:val="21"/>
          <w:szCs w:val="21"/>
          <w:lang w:eastAsia="ru-RU"/>
        </w:rPr>
        <w:t>признан</w:t>
      </w:r>
      <w:proofErr w:type="gramEnd"/>
      <w:r w:rsidRPr="0060493E">
        <w:rPr>
          <w:rFonts w:ascii="Helvetica" w:eastAsia="Times New Roman" w:hAnsi="Helvetica" w:cs="Helvetica"/>
          <w:color w:val="555555"/>
          <w:sz w:val="21"/>
          <w:szCs w:val="21"/>
          <w:lang w:eastAsia="ru-RU"/>
        </w:rPr>
        <w:t xml:space="preserve">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lastRenderedPageBreak/>
        <w:t>Статья 217. Обжалование вступившего в законную силу решения суда по административному делу об оспаривании нормативного правового акта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Глава 22.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1. </w:t>
      </w:r>
      <w:proofErr w:type="gramStart"/>
      <w:r w:rsidRPr="0060493E">
        <w:rPr>
          <w:rFonts w:ascii="Helvetica" w:eastAsia="Times New Roman" w:hAnsi="Helvetica" w:cs="Helvetica"/>
          <w:color w:val="555555"/>
          <w:sz w:val="21"/>
          <w:szCs w:val="21"/>
          <w:lang w:eastAsia="ru-RU"/>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w:t>
      </w:r>
      <w:proofErr w:type="gramEnd"/>
      <w:r w:rsidRPr="0060493E">
        <w:rPr>
          <w:rFonts w:ascii="Helvetica" w:eastAsia="Times New Roman" w:hAnsi="Helvetica" w:cs="Helvetica"/>
          <w:color w:val="555555"/>
          <w:sz w:val="21"/>
          <w:szCs w:val="21"/>
          <w:lang w:eastAsia="ru-RU"/>
        </w:rPr>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sidRPr="0060493E">
        <w:rPr>
          <w:rFonts w:ascii="Helvetica" w:eastAsia="Times New Roman" w:hAnsi="Helvetica" w:cs="Helvetica"/>
          <w:color w:val="555555"/>
          <w:sz w:val="21"/>
          <w:szCs w:val="21"/>
          <w:lang w:eastAsia="ru-RU"/>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2. В случае</w:t>
      </w:r>
      <w:proofErr w:type="gramStart"/>
      <w:r w:rsidRPr="0060493E">
        <w:rPr>
          <w:rFonts w:ascii="Helvetica" w:eastAsia="Times New Roman" w:hAnsi="Helvetica" w:cs="Helvetica"/>
          <w:color w:val="555555"/>
          <w:sz w:val="21"/>
          <w:szCs w:val="21"/>
          <w:lang w:eastAsia="ru-RU"/>
        </w:rPr>
        <w:t>,</w:t>
      </w:r>
      <w:proofErr w:type="gramEnd"/>
      <w:r w:rsidRPr="0060493E">
        <w:rPr>
          <w:rFonts w:ascii="Helvetica" w:eastAsia="Times New Roman" w:hAnsi="Helvetica" w:cs="Helvetica"/>
          <w:color w:val="555555"/>
          <w:sz w:val="21"/>
          <w:szCs w:val="21"/>
          <w:lang w:eastAsia="ru-RU"/>
        </w:rPr>
        <w:t xml:space="preserve">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3. В случае</w:t>
      </w:r>
      <w:proofErr w:type="gramStart"/>
      <w:r w:rsidRPr="0060493E">
        <w:rPr>
          <w:rFonts w:ascii="Helvetica" w:eastAsia="Times New Roman" w:hAnsi="Helvetica" w:cs="Helvetica"/>
          <w:color w:val="555555"/>
          <w:sz w:val="21"/>
          <w:szCs w:val="21"/>
          <w:lang w:eastAsia="ru-RU"/>
        </w:rPr>
        <w:t>,</w:t>
      </w:r>
      <w:proofErr w:type="gramEnd"/>
      <w:r w:rsidRPr="0060493E">
        <w:rPr>
          <w:rFonts w:ascii="Helvetica" w:eastAsia="Times New Roman" w:hAnsi="Helvetica" w:cs="Helvetica"/>
          <w:color w:val="555555"/>
          <w:sz w:val="21"/>
          <w:szCs w:val="21"/>
          <w:lang w:eastAsia="ru-RU"/>
        </w:rPr>
        <w:t xml:space="preserve">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4. </w:t>
      </w:r>
      <w:proofErr w:type="gramStart"/>
      <w:r w:rsidRPr="0060493E">
        <w:rPr>
          <w:rFonts w:ascii="Helvetica" w:eastAsia="Times New Roman" w:hAnsi="Helvetica" w:cs="Helvetica"/>
          <w:color w:val="555555"/>
          <w:sz w:val="21"/>
          <w:szCs w:val="21"/>
          <w:lang w:eastAsia="ru-RU"/>
        </w:rPr>
        <w:t>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w:t>
      </w:r>
      <w:proofErr w:type="gramEnd"/>
      <w:r w:rsidRPr="0060493E">
        <w:rPr>
          <w:rFonts w:ascii="Helvetica" w:eastAsia="Times New Roman" w:hAnsi="Helvetica" w:cs="Helvetica"/>
          <w:color w:val="555555"/>
          <w:sz w:val="21"/>
          <w:szCs w:val="21"/>
          <w:lang w:eastAsia="ru-RU"/>
        </w:rPr>
        <w:t xml:space="preserve">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5. Административные исковые заявления подаются в суд по правилам подсудности, установленным главой 2 настоящего Кодекса.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lastRenderedPageBreak/>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Статья 219. Срок обращения с административным исковым заявлением в суд</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2. Административное исковое заявление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4. </w:t>
      </w:r>
      <w:proofErr w:type="gramStart"/>
      <w:r w:rsidRPr="0060493E">
        <w:rPr>
          <w:rFonts w:ascii="Helvetica" w:eastAsia="Times New Roman" w:hAnsi="Helvetica" w:cs="Helvetica"/>
          <w:color w:val="555555"/>
          <w:sz w:val="21"/>
          <w:szCs w:val="21"/>
          <w:lang w:eastAsia="ru-RU"/>
        </w:rPr>
        <w:t>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w:t>
      </w:r>
      <w:proofErr w:type="gramEnd"/>
      <w:r w:rsidRPr="0060493E">
        <w:rPr>
          <w:rFonts w:ascii="Helvetica" w:eastAsia="Times New Roman" w:hAnsi="Helvetica" w:cs="Helvetica"/>
          <w:color w:val="555555"/>
          <w:sz w:val="21"/>
          <w:szCs w:val="21"/>
          <w:lang w:eastAsia="ru-RU"/>
        </w:rPr>
        <w:t xml:space="preserve"> дня, когда гражданину, организации, иному лицу стало известно о нарушении их прав, свобод и законных интересов.</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6. Несвоевременное рассмотрение или </w:t>
      </w:r>
      <w:proofErr w:type="spellStart"/>
      <w:r w:rsidRPr="0060493E">
        <w:rPr>
          <w:rFonts w:ascii="Helvetica" w:eastAsia="Times New Roman" w:hAnsi="Helvetica" w:cs="Helvetica"/>
          <w:color w:val="555555"/>
          <w:sz w:val="21"/>
          <w:szCs w:val="21"/>
          <w:lang w:eastAsia="ru-RU"/>
        </w:rPr>
        <w:t>нерассмотрение</w:t>
      </w:r>
      <w:proofErr w:type="spellEnd"/>
      <w:r w:rsidRPr="0060493E">
        <w:rPr>
          <w:rFonts w:ascii="Helvetica" w:eastAsia="Times New Roman" w:hAnsi="Helvetica" w:cs="Helvetica"/>
          <w:color w:val="555555"/>
          <w:sz w:val="21"/>
          <w:szCs w:val="21"/>
          <w:lang w:eastAsia="ru-RU"/>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7. </w:t>
      </w:r>
      <w:proofErr w:type="gramStart"/>
      <w:r w:rsidRPr="0060493E">
        <w:rPr>
          <w:rFonts w:ascii="Helvetica" w:eastAsia="Times New Roman" w:hAnsi="Helvetica" w:cs="Helvetica"/>
          <w:color w:val="555555"/>
          <w:sz w:val="21"/>
          <w:szCs w:val="21"/>
          <w:lang w:eastAsia="ru-RU"/>
        </w:rPr>
        <w:t>Пропущенный по указанной в части 6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1. Форма административного искового заявления должна соответствовать требованиям, предусмотренным частью 1 статьи 125 настоящего Кодекса.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1) сведения, предусмотренные пунктами 1, 2, 8 и 9 части 2 и частью 6 статьи 125 настоящего Кодекса;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lastRenderedPageBreak/>
        <w:t xml:space="preserve">2) орган, организация, лицо, </w:t>
      </w:r>
      <w:proofErr w:type="gramStart"/>
      <w:r w:rsidRPr="0060493E">
        <w:rPr>
          <w:rFonts w:ascii="Helvetica" w:eastAsia="Times New Roman" w:hAnsi="Helvetica" w:cs="Helvetica"/>
          <w:color w:val="555555"/>
          <w:sz w:val="21"/>
          <w:szCs w:val="21"/>
          <w:lang w:eastAsia="ru-RU"/>
        </w:rPr>
        <w:t>наделенные</w:t>
      </w:r>
      <w:proofErr w:type="gramEnd"/>
      <w:r w:rsidRPr="0060493E">
        <w:rPr>
          <w:rFonts w:ascii="Helvetica" w:eastAsia="Times New Roman" w:hAnsi="Helvetica" w:cs="Helvetica"/>
          <w:color w:val="555555"/>
          <w:sz w:val="21"/>
          <w:szCs w:val="21"/>
          <w:lang w:eastAsia="ru-RU"/>
        </w:rPr>
        <w:t xml:space="preserve"> государственными или иными публичными полномочиями и принявшие оспариваемое решение либо совершившие оспариваемое действие (бездействие);</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3) наименование, номер, дата принятия оспариваемого решения, дата и место совершения оспариваемого действия (бездействия);</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5) иные известные данные в отношении </w:t>
      </w:r>
      <w:proofErr w:type="gramStart"/>
      <w:r w:rsidRPr="0060493E">
        <w:rPr>
          <w:rFonts w:ascii="Helvetica" w:eastAsia="Times New Roman" w:hAnsi="Helvetica" w:cs="Helvetica"/>
          <w:color w:val="555555"/>
          <w:sz w:val="21"/>
          <w:szCs w:val="21"/>
          <w:lang w:eastAsia="ru-RU"/>
        </w:rPr>
        <w:t>оспариваемых</w:t>
      </w:r>
      <w:proofErr w:type="gramEnd"/>
      <w:r w:rsidRPr="0060493E">
        <w:rPr>
          <w:rFonts w:ascii="Helvetica" w:eastAsia="Times New Roman" w:hAnsi="Helvetica" w:cs="Helvetica"/>
          <w:color w:val="555555"/>
          <w:sz w:val="21"/>
          <w:szCs w:val="21"/>
          <w:lang w:eastAsia="ru-RU"/>
        </w:rPr>
        <w:t xml:space="preserve">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настоящего Кодекса лицами – о правах, свободах и законных интересах иных лиц;</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7) нормативные правовые акты и их положения, на соответствие которым надлежит проверить оспариваемые решение, действие (бездействие);</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8) сведения о невозможности приложения к административному исковому заявлению каких-либо документов из числа указанных в части 3 настоящей статьи и соответствующие ходатайства;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w:t>
      </w:r>
      <w:proofErr w:type="gramStart"/>
      <w:r w:rsidRPr="0060493E">
        <w:rPr>
          <w:rFonts w:ascii="Helvetica" w:eastAsia="Times New Roman" w:hAnsi="Helvetica" w:cs="Helvetica"/>
          <w:color w:val="555555"/>
          <w:sz w:val="21"/>
          <w:szCs w:val="21"/>
          <w:lang w:eastAsia="ru-RU"/>
        </w:rPr>
        <w:t>Если такая жалоба подавалась, указываются дата ее подачи, результат ее рассмотрения;</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10) требование о признании незаконными решения, действия (бездействия) органа, организации, лица, </w:t>
      </w:r>
      <w:proofErr w:type="gramStart"/>
      <w:r w:rsidRPr="0060493E">
        <w:rPr>
          <w:rFonts w:ascii="Helvetica" w:eastAsia="Times New Roman" w:hAnsi="Helvetica" w:cs="Helvetica"/>
          <w:color w:val="555555"/>
          <w:sz w:val="21"/>
          <w:szCs w:val="21"/>
          <w:lang w:eastAsia="ru-RU"/>
        </w:rPr>
        <w:t>наделенных</w:t>
      </w:r>
      <w:proofErr w:type="gramEnd"/>
      <w:r w:rsidRPr="0060493E">
        <w:rPr>
          <w:rFonts w:ascii="Helvetica" w:eastAsia="Times New Roman" w:hAnsi="Helvetica" w:cs="Helvetica"/>
          <w:color w:val="555555"/>
          <w:sz w:val="21"/>
          <w:szCs w:val="21"/>
          <w:lang w:eastAsia="ru-RU"/>
        </w:rPr>
        <w:t xml:space="preserve"> государственными или иными публичными полномочиями.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3. </w:t>
      </w:r>
      <w:proofErr w:type="gramStart"/>
      <w:r w:rsidRPr="0060493E">
        <w:rPr>
          <w:rFonts w:ascii="Helvetica" w:eastAsia="Times New Roman" w:hAnsi="Helvetica" w:cs="Helvetica"/>
          <w:color w:val="555555"/>
          <w:sz w:val="21"/>
          <w:szCs w:val="21"/>
          <w:lang w:eastAsia="ru-RU"/>
        </w:rPr>
        <w:t>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части 1 статьи 126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w:t>
      </w:r>
      <w:proofErr w:type="gramEnd"/>
      <w:r w:rsidRPr="0060493E">
        <w:rPr>
          <w:rFonts w:ascii="Helvetica" w:eastAsia="Times New Roman" w:hAnsi="Helvetica" w:cs="Helvetica"/>
          <w:color w:val="555555"/>
          <w:sz w:val="21"/>
          <w:szCs w:val="21"/>
          <w:lang w:eastAsia="ru-RU"/>
        </w:rPr>
        <w:t xml:space="preserve"> в подаваемом административном исковом заявлении.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Статья 221. Лица, участвующие в деле об оспаривании решения, действия (бездействия) органа, организации, лица, </w:t>
      </w:r>
      <w:proofErr w:type="gramStart"/>
      <w:r w:rsidRPr="0060493E">
        <w:rPr>
          <w:rFonts w:ascii="Helvetica" w:eastAsia="Times New Roman" w:hAnsi="Helvetica" w:cs="Helvetica"/>
          <w:color w:val="555555"/>
          <w:sz w:val="21"/>
          <w:szCs w:val="21"/>
          <w:lang w:eastAsia="ru-RU"/>
        </w:rPr>
        <w:t>наделенных</w:t>
      </w:r>
      <w:proofErr w:type="gramEnd"/>
      <w:r w:rsidRPr="0060493E">
        <w:rPr>
          <w:rFonts w:ascii="Helvetica" w:eastAsia="Times New Roman" w:hAnsi="Helvetica" w:cs="Helvetica"/>
          <w:color w:val="555555"/>
          <w:sz w:val="21"/>
          <w:szCs w:val="21"/>
          <w:lang w:eastAsia="ru-RU"/>
        </w:rPr>
        <w:t xml:space="preserve"> государственными или иными публичными полномочиями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главы 4 настоящего Кодекса с учетом особенностей, предусмотренных частью 2 настоящей статьи.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lastRenderedPageBreak/>
        <w:t>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128 настоящего Кодекса.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129 настоящего Кодекса.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части 1 статьи 130 настоящего Кодекса в случае несоответствия указанного заявления требованиям, установленным статьей 220 настоящего Кодекса.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w:t>
      </w:r>
      <w:proofErr w:type="gramStart"/>
      <w:r w:rsidRPr="0060493E">
        <w:rPr>
          <w:rFonts w:ascii="Helvetica" w:eastAsia="Times New Roman" w:hAnsi="Helvetica" w:cs="Helvetica"/>
          <w:color w:val="555555"/>
          <w:sz w:val="21"/>
          <w:szCs w:val="21"/>
          <w:lang w:eastAsia="ru-RU"/>
        </w:rPr>
        <w:t>наделенных</w:t>
      </w:r>
      <w:proofErr w:type="gramEnd"/>
      <w:r w:rsidRPr="0060493E">
        <w:rPr>
          <w:rFonts w:ascii="Helvetica" w:eastAsia="Times New Roman" w:hAnsi="Helvetica" w:cs="Helvetica"/>
          <w:color w:val="555555"/>
          <w:sz w:val="21"/>
          <w:szCs w:val="21"/>
          <w:lang w:eastAsia="ru-RU"/>
        </w:rPr>
        <w:t xml:space="preserve">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w:t>
      </w:r>
      <w:proofErr w:type="gramStart"/>
      <w:r w:rsidRPr="0060493E">
        <w:rPr>
          <w:rFonts w:ascii="Helvetica" w:eastAsia="Times New Roman" w:hAnsi="Helvetica" w:cs="Helvetica"/>
          <w:color w:val="555555"/>
          <w:sz w:val="21"/>
          <w:szCs w:val="21"/>
          <w:lang w:eastAsia="ru-RU"/>
        </w:rPr>
        <w:t>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w:t>
      </w:r>
      <w:proofErr w:type="gramEnd"/>
      <w:r w:rsidRPr="0060493E">
        <w:rPr>
          <w:rFonts w:ascii="Helvetica" w:eastAsia="Times New Roman" w:hAnsi="Helvetica" w:cs="Helvetica"/>
          <w:color w:val="555555"/>
          <w:sz w:val="21"/>
          <w:szCs w:val="21"/>
          <w:lang w:eastAsia="ru-RU"/>
        </w:rPr>
        <w:t xml:space="preserve">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частью 7 статьи 125 настоящего Кодекса.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главой 7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proofErr w:type="gramStart"/>
      <w:r w:rsidRPr="0060493E">
        <w:rPr>
          <w:rFonts w:ascii="Helvetica" w:eastAsia="Times New Roman" w:hAnsi="Helvetica" w:cs="Helvetica"/>
          <w:color w:val="555555"/>
          <w:sz w:val="21"/>
          <w:szCs w:val="21"/>
          <w:lang w:eastAsia="ru-RU"/>
        </w:rPr>
        <w:t>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w:t>
      </w:r>
      <w:proofErr w:type="gramEnd"/>
      <w:r w:rsidRPr="0060493E">
        <w:rPr>
          <w:rFonts w:ascii="Helvetica" w:eastAsia="Times New Roman" w:hAnsi="Helvetica" w:cs="Helvetica"/>
          <w:color w:val="555555"/>
          <w:sz w:val="21"/>
          <w:szCs w:val="21"/>
          <w:lang w:eastAsia="ru-RU"/>
        </w:rPr>
        <w:t xml:space="preserve"> административными истцами.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Статья 225. Прекращение производства по административному делу об оспаривании решения, действия (бездействия) органа, организации, лица, </w:t>
      </w:r>
      <w:proofErr w:type="gramStart"/>
      <w:r w:rsidRPr="0060493E">
        <w:rPr>
          <w:rFonts w:ascii="Helvetica" w:eastAsia="Times New Roman" w:hAnsi="Helvetica" w:cs="Helvetica"/>
          <w:color w:val="555555"/>
          <w:sz w:val="21"/>
          <w:szCs w:val="21"/>
          <w:lang w:eastAsia="ru-RU"/>
        </w:rPr>
        <w:t>наделенных</w:t>
      </w:r>
      <w:proofErr w:type="gramEnd"/>
      <w:r w:rsidRPr="0060493E">
        <w:rPr>
          <w:rFonts w:ascii="Helvetica" w:eastAsia="Times New Roman" w:hAnsi="Helvetica" w:cs="Helvetica"/>
          <w:color w:val="555555"/>
          <w:sz w:val="21"/>
          <w:szCs w:val="21"/>
          <w:lang w:eastAsia="ru-RU"/>
        </w:rPr>
        <w:t xml:space="preserve"> государственными или иными публичными полномочиями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частях 5 и 6 статьи 39, частях 6 и 7 статьи 40, частях 1 и 2 статьи 194 настоящего Кодекса.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lastRenderedPageBreak/>
        <w:t xml:space="preserve">2. Суд также вправе прекратить производство по административному делу об оспаривании решения, действия (бездействия) органа, организации, лица, </w:t>
      </w:r>
      <w:proofErr w:type="gramStart"/>
      <w:r w:rsidRPr="0060493E">
        <w:rPr>
          <w:rFonts w:ascii="Helvetica" w:eastAsia="Times New Roman" w:hAnsi="Helvetica" w:cs="Helvetica"/>
          <w:color w:val="555555"/>
          <w:sz w:val="21"/>
          <w:szCs w:val="21"/>
          <w:lang w:eastAsia="ru-RU"/>
        </w:rPr>
        <w:t>наделенных</w:t>
      </w:r>
      <w:proofErr w:type="gramEnd"/>
      <w:r w:rsidRPr="0060493E">
        <w:rPr>
          <w:rFonts w:ascii="Helvetica" w:eastAsia="Times New Roman" w:hAnsi="Helvetica" w:cs="Helvetica"/>
          <w:color w:val="555555"/>
          <w:sz w:val="21"/>
          <w:szCs w:val="21"/>
          <w:lang w:eastAsia="ru-RU"/>
        </w:rPr>
        <w:t xml:space="preserve">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2. Административные дела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3. Административные дела об оспаривании решений, действий (бездействия) судебного пристава-исполнителя рассматриваются судом в срок, не превышающий десяти дней со дня поступления административного искового заявления в суд.</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4. </w:t>
      </w:r>
      <w:proofErr w:type="gramStart"/>
      <w:r w:rsidRPr="0060493E">
        <w:rPr>
          <w:rFonts w:ascii="Helvetica" w:eastAsia="Times New Roman" w:hAnsi="Helvetica" w:cs="Helvetica"/>
          <w:color w:val="555555"/>
          <w:sz w:val="21"/>
          <w:szCs w:val="21"/>
          <w:lang w:eastAsia="ru-RU"/>
        </w:rPr>
        <w:t>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w:t>
      </w:r>
      <w:proofErr w:type="gramEnd"/>
      <w:r w:rsidRPr="0060493E">
        <w:rPr>
          <w:rFonts w:ascii="Helvetica" w:eastAsia="Times New Roman" w:hAnsi="Helvetica" w:cs="Helvetica"/>
          <w:color w:val="555555"/>
          <w:sz w:val="21"/>
          <w:szCs w:val="21"/>
          <w:lang w:eastAsia="ru-RU"/>
        </w:rPr>
        <w:t xml:space="preserve">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w:t>
      </w:r>
      <w:proofErr w:type="gramStart"/>
      <w:r w:rsidRPr="0060493E">
        <w:rPr>
          <w:rFonts w:ascii="Helvetica" w:eastAsia="Times New Roman" w:hAnsi="Helvetica" w:cs="Helvetica"/>
          <w:color w:val="555555"/>
          <w:sz w:val="21"/>
          <w:szCs w:val="21"/>
          <w:lang w:eastAsia="ru-RU"/>
        </w:rPr>
        <w:t>приходится на такой день и до этого дня административное дело не было</w:t>
      </w:r>
      <w:proofErr w:type="gramEnd"/>
      <w:r w:rsidRPr="0060493E">
        <w:rPr>
          <w:rFonts w:ascii="Helvetica" w:eastAsia="Times New Roman" w:hAnsi="Helvetica" w:cs="Helvetica"/>
          <w:color w:val="555555"/>
          <w:sz w:val="21"/>
          <w:szCs w:val="21"/>
          <w:lang w:eastAsia="ru-RU"/>
        </w:rPr>
        <w:t xml:space="preserve"> рассмотрено или не могло быть рассмотрено.</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5. </w:t>
      </w:r>
      <w:proofErr w:type="gramStart"/>
      <w:r w:rsidRPr="0060493E">
        <w:rPr>
          <w:rFonts w:ascii="Helvetica" w:eastAsia="Times New Roman" w:hAnsi="Helvetica" w:cs="Helvetica"/>
          <w:color w:val="555555"/>
          <w:sz w:val="21"/>
          <w:szCs w:val="21"/>
          <w:lang w:eastAsia="ru-RU"/>
        </w:rPr>
        <w:t>Указанные в частях 1 и 3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судебных приставов-исполнителей могут быть продлены в порядке, предусмотренном частью 2 статьи 141 настоящего Кодекса.</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иные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статьями 122 и 123 настоящего Кодекса.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8. </w:t>
      </w:r>
      <w:proofErr w:type="gramStart"/>
      <w:r w:rsidRPr="0060493E">
        <w:rPr>
          <w:rFonts w:ascii="Helvetica" w:eastAsia="Times New Roman" w:hAnsi="Helvetica" w:cs="Helvetica"/>
          <w:color w:val="555555"/>
          <w:sz w:val="21"/>
          <w:szCs w:val="21"/>
          <w:lang w:eastAsia="ru-RU"/>
        </w:rPr>
        <w:t xml:space="preserve">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w:t>
      </w:r>
      <w:r w:rsidRPr="0060493E">
        <w:rPr>
          <w:rFonts w:ascii="Helvetica" w:eastAsia="Times New Roman" w:hAnsi="Helvetica" w:cs="Helvetica"/>
          <w:color w:val="555555"/>
          <w:sz w:val="21"/>
          <w:szCs w:val="21"/>
          <w:lang w:eastAsia="ru-RU"/>
        </w:rPr>
        <w:lastRenderedPageBreak/>
        <w:t>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roofErr w:type="gramEnd"/>
      <w:r w:rsidRPr="0060493E">
        <w:rPr>
          <w:rFonts w:ascii="Helvetica" w:eastAsia="Times New Roman" w:hAnsi="Helvetica" w:cs="Helvetica"/>
          <w:color w:val="555555"/>
          <w:sz w:val="21"/>
          <w:szCs w:val="21"/>
          <w:lang w:eastAsia="ru-RU"/>
        </w:rPr>
        <w:t xml:space="preserve"> </w:t>
      </w:r>
      <w:proofErr w:type="gramStart"/>
      <w:r w:rsidRPr="0060493E">
        <w:rPr>
          <w:rFonts w:ascii="Helvetica" w:eastAsia="Times New Roman" w:hAnsi="Helvetica" w:cs="Helvetica"/>
          <w:color w:val="555555"/>
          <w:sz w:val="21"/>
          <w:szCs w:val="21"/>
          <w:lang w:eastAsia="ru-RU"/>
        </w:rPr>
        <w:t>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частях 9 и 10 настоящей статьи, в полном объеме.</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w:t>
      </w:r>
      <w:proofErr w:type="gramStart"/>
      <w:r w:rsidRPr="0060493E">
        <w:rPr>
          <w:rFonts w:ascii="Helvetica" w:eastAsia="Times New Roman" w:hAnsi="Helvetica" w:cs="Helvetica"/>
          <w:color w:val="555555"/>
          <w:sz w:val="21"/>
          <w:szCs w:val="21"/>
          <w:lang w:eastAsia="ru-RU"/>
        </w:rPr>
        <w:t>наделенных</w:t>
      </w:r>
      <w:proofErr w:type="gramEnd"/>
      <w:r w:rsidRPr="0060493E">
        <w:rPr>
          <w:rFonts w:ascii="Helvetica" w:eastAsia="Times New Roman" w:hAnsi="Helvetica" w:cs="Helvetica"/>
          <w:color w:val="555555"/>
          <w:sz w:val="21"/>
          <w:szCs w:val="21"/>
          <w:lang w:eastAsia="ru-RU"/>
        </w:rPr>
        <w:t xml:space="preserve"> государственными или иными публичными полномочиями, суд выясняет:</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2) соблюдены ли сроки обращения в суд;</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3) соблюдены ли требования нормативных правовых актов, устанавливающих:</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а) полномочия органа, организации, лица, </w:t>
      </w:r>
      <w:proofErr w:type="gramStart"/>
      <w:r w:rsidRPr="0060493E">
        <w:rPr>
          <w:rFonts w:ascii="Helvetica" w:eastAsia="Times New Roman" w:hAnsi="Helvetica" w:cs="Helvetica"/>
          <w:color w:val="555555"/>
          <w:sz w:val="21"/>
          <w:szCs w:val="21"/>
          <w:lang w:eastAsia="ru-RU"/>
        </w:rPr>
        <w:t>наделенных</w:t>
      </w:r>
      <w:proofErr w:type="gramEnd"/>
      <w:r w:rsidRPr="0060493E">
        <w:rPr>
          <w:rFonts w:ascii="Helvetica" w:eastAsia="Times New Roman" w:hAnsi="Helvetica" w:cs="Helvetica"/>
          <w:color w:val="555555"/>
          <w:sz w:val="21"/>
          <w:szCs w:val="21"/>
          <w:lang w:eastAsia="ru-RU"/>
        </w:rPr>
        <w:t xml:space="preserve"> государственными или иными публичными полномочиями, на принятие оспариваемого решения, совершение оспариваемого действия (бездействия);</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б) порядок принятия оспариваемого решения, совершения оспариваемого действия (бездействия) в случае, если такой порядок установлен;</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10. В случае</w:t>
      </w:r>
      <w:proofErr w:type="gramStart"/>
      <w:r w:rsidRPr="0060493E">
        <w:rPr>
          <w:rFonts w:ascii="Helvetica" w:eastAsia="Times New Roman" w:hAnsi="Helvetica" w:cs="Helvetica"/>
          <w:color w:val="555555"/>
          <w:sz w:val="21"/>
          <w:szCs w:val="21"/>
          <w:lang w:eastAsia="ru-RU"/>
        </w:rPr>
        <w:t>,</w:t>
      </w:r>
      <w:proofErr w:type="gramEnd"/>
      <w:r w:rsidRPr="0060493E">
        <w:rPr>
          <w:rFonts w:ascii="Helvetica" w:eastAsia="Times New Roman" w:hAnsi="Helvetica" w:cs="Helvetica"/>
          <w:color w:val="555555"/>
          <w:sz w:val="21"/>
          <w:szCs w:val="21"/>
          <w:lang w:eastAsia="ru-RU"/>
        </w:rPr>
        <w:t xml:space="preserve">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пунктах 1 и 2, подпунктах “а” и “б” пункта 3 части 9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11. </w:t>
      </w:r>
      <w:proofErr w:type="gramStart"/>
      <w:r w:rsidRPr="0060493E">
        <w:rPr>
          <w:rFonts w:ascii="Helvetica" w:eastAsia="Times New Roman" w:hAnsi="Helvetica" w:cs="Helvetica"/>
          <w:color w:val="555555"/>
          <w:sz w:val="21"/>
          <w:szCs w:val="21"/>
          <w:lang w:eastAsia="ru-RU"/>
        </w:rPr>
        <w:t>Обязанность доказывания обстоятельств, указанных в пунктах 1 и 2 части 9 настоящей статьи, возлагается на лицо, обратившееся в суд, а обстоятельств, указанных в пунктах 3 и 4 части 9 и в части 10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w:t>
      </w:r>
      <w:proofErr w:type="gramStart"/>
      <w:r w:rsidRPr="0060493E">
        <w:rPr>
          <w:rFonts w:ascii="Helvetica" w:eastAsia="Times New Roman" w:hAnsi="Helvetica" w:cs="Helvetica"/>
          <w:color w:val="555555"/>
          <w:sz w:val="21"/>
          <w:szCs w:val="21"/>
          <w:lang w:eastAsia="ru-RU"/>
        </w:rPr>
        <w:t xml:space="preserve">Если указанные орган, организация, лицо не представят </w:t>
      </w:r>
      <w:proofErr w:type="spellStart"/>
      <w:r w:rsidRPr="0060493E">
        <w:rPr>
          <w:rFonts w:ascii="Helvetica" w:eastAsia="Times New Roman" w:hAnsi="Helvetica" w:cs="Helvetica"/>
          <w:color w:val="555555"/>
          <w:sz w:val="21"/>
          <w:szCs w:val="21"/>
          <w:lang w:eastAsia="ru-RU"/>
        </w:rPr>
        <w:t>истребуемые</w:t>
      </w:r>
      <w:proofErr w:type="spellEnd"/>
      <w:r w:rsidRPr="0060493E">
        <w:rPr>
          <w:rFonts w:ascii="Helvetica" w:eastAsia="Times New Roman" w:hAnsi="Helvetica" w:cs="Helvetica"/>
          <w:color w:val="555555"/>
          <w:sz w:val="21"/>
          <w:szCs w:val="21"/>
          <w:lang w:eastAsia="ru-RU"/>
        </w:rPr>
        <w:t xml:space="preserve">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статьями 122 и 123 настоящего Кодекса.</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w:t>
      </w:r>
      <w:proofErr w:type="gramStart"/>
      <w:r w:rsidRPr="0060493E">
        <w:rPr>
          <w:rFonts w:ascii="Helvetica" w:eastAsia="Times New Roman" w:hAnsi="Helvetica" w:cs="Helvetica"/>
          <w:color w:val="555555"/>
          <w:sz w:val="21"/>
          <w:szCs w:val="21"/>
          <w:lang w:eastAsia="ru-RU"/>
        </w:rPr>
        <w:t>наделенных</w:t>
      </w:r>
      <w:proofErr w:type="gramEnd"/>
      <w:r w:rsidRPr="0060493E">
        <w:rPr>
          <w:rFonts w:ascii="Helvetica" w:eastAsia="Times New Roman" w:hAnsi="Helvetica" w:cs="Helvetica"/>
          <w:color w:val="555555"/>
          <w:sz w:val="21"/>
          <w:szCs w:val="21"/>
          <w:lang w:eastAsia="ru-RU"/>
        </w:rPr>
        <w:t xml:space="preserve"> государственными или иными публичными полномочиями.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lastRenderedPageBreak/>
        <w:t xml:space="preserve">Статья 227. Решение суда по административному делу об оспаривании решения, действия (бездействия) органа, организации, лица, </w:t>
      </w:r>
      <w:proofErr w:type="gramStart"/>
      <w:r w:rsidRPr="0060493E">
        <w:rPr>
          <w:rFonts w:ascii="Helvetica" w:eastAsia="Times New Roman" w:hAnsi="Helvetica" w:cs="Helvetica"/>
          <w:color w:val="555555"/>
          <w:sz w:val="21"/>
          <w:szCs w:val="21"/>
          <w:lang w:eastAsia="ru-RU"/>
        </w:rPr>
        <w:t>наделенных</w:t>
      </w:r>
      <w:proofErr w:type="gramEnd"/>
      <w:r w:rsidRPr="0060493E">
        <w:rPr>
          <w:rFonts w:ascii="Helvetica" w:eastAsia="Times New Roman" w:hAnsi="Helvetica" w:cs="Helvetica"/>
          <w:color w:val="555555"/>
          <w:sz w:val="21"/>
          <w:szCs w:val="21"/>
          <w:lang w:eastAsia="ru-RU"/>
        </w:rPr>
        <w:t xml:space="preserve"> государственными или иными публичными полномочиями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1. </w:t>
      </w:r>
      <w:proofErr w:type="gramStart"/>
      <w:r w:rsidRPr="0060493E">
        <w:rPr>
          <w:rFonts w:ascii="Helvetica" w:eastAsia="Times New Roman" w:hAnsi="Helvetica" w:cs="Helvetica"/>
          <w:color w:val="555555"/>
          <w:sz w:val="21"/>
          <w:szCs w:val="21"/>
          <w:lang w:eastAsia="ru-RU"/>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главой 15 настоящего Кодекса.</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proofErr w:type="gramStart"/>
      <w:r w:rsidRPr="0060493E">
        <w:rPr>
          <w:rFonts w:ascii="Helvetica" w:eastAsia="Times New Roman" w:hAnsi="Helvetica" w:cs="Helvetica"/>
          <w:color w:val="555555"/>
          <w:sz w:val="21"/>
          <w:szCs w:val="21"/>
          <w:lang w:eastAsia="ru-RU"/>
        </w:rP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w:t>
      </w:r>
      <w:proofErr w:type="gramEnd"/>
      <w:r w:rsidRPr="0060493E">
        <w:rPr>
          <w:rFonts w:ascii="Helvetica" w:eastAsia="Times New Roman" w:hAnsi="Helvetica" w:cs="Helvetica"/>
          <w:color w:val="555555"/>
          <w:sz w:val="21"/>
          <w:szCs w:val="21"/>
          <w:lang w:eastAsia="ru-RU"/>
        </w:rPr>
        <w:t xml:space="preserve"> реализации законных интересов лиц, в интересах которых было подано соответствующее административное исковое заявление;</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2) об отказе в удовлетворении заявленных требований о признании оспариваемых решения, действия (бездействия) </w:t>
      </w:r>
      <w:proofErr w:type="gramStart"/>
      <w:r w:rsidRPr="0060493E">
        <w:rPr>
          <w:rFonts w:ascii="Helvetica" w:eastAsia="Times New Roman" w:hAnsi="Helvetica" w:cs="Helvetica"/>
          <w:color w:val="555555"/>
          <w:sz w:val="21"/>
          <w:szCs w:val="21"/>
          <w:lang w:eastAsia="ru-RU"/>
        </w:rPr>
        <w:t>незаконными</w:t>
      </w:r>
      <w:proofErr w:type="gramEnd"/>
      <w:r w:rsidRPr="0060493E">
        <w:rPr>
          <w:rFonts w:ascii="Helvetica" w:eastAsia="Times New Roman" w:hAnsi="Helvetica" w:cs="Helvetica"/>
          <w:color w:val="555555"/>
          <w:sz w:val="21"/>
          <w:szCs w:val="21"/>
          <w:lang w:eastAsia="ru-RU"/>
        </w:rPr>
        <w:t>.</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3. В резолютивной части решения по административному делу об оспаривании решения, действия (бездействия) должны содержаться:</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proofErr w:type="gramStart"/>
      <w:r w:rsidRPr="0060493E">
        <w:rPr>
          <w:rFonts w:ascii="Helvetica" w:eastAsia="Times New Roman" w:hAnsi="Helvetica" w:cs="Helvetica"/>
          <w:color w:val="555555"/>
          <w:sz w:val="21"/>
          <w:szCs w:val="21"/>
          <w:lang w:eastAsia="ru-RU"/>
        </w:rPr>
        <w:t>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w:t>
      </w:r>
      <w:proofErr w:type="gramEnd"/>
      <w:r w:rsidRPr="0060493E">
        <w:rPr>
          <w:rFonts w:ascii="Helvetica" w:eastAsia="Times New Roman" w:hAnsi="Helvetica" w:cs="Helvetica"/>
          <w:color w:val="555555"/>
          <w:sz w:val="21"/>
          <w:szCs w:val="21"/>
          <w:lang w:eastAsia="ru-RU"/>
        </w:rPr>
        <w:t xml:space="preserve"> </w:t>
      </w:r>
      <w:proofErr w:type="gramStart"/>
      <w:r w:rsidRPr="0060493E">
        <w:rPr>
          <w:rFonts w:ascii="Helvetica" w:eastAsia="Times New Roman" w:hAnsi="Helvetica" w:cs="Helvetica"/>
          <w:color w:val="555555"/>
          <w:sz w:val="21"/>
          <w:szCs w:val="21"/>
          <w:lang w:eastAsia="ru-RU"/>
        </w:rPr>
        <w:t>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w:t>
      </w:r>
      <w:proofErr w:type="gramEnd"/>
      <w:r w:rsidRPr="0060493E">
        <w:rPr>
          <w:rFonts w:ascii="Helvetica" w:eastAsia="Times New Roman" w:hAnsi="Helvetica" w:cs="Helvetica"/>
          <w:color w:val="555555"/>
          <w:sz w:val="21"/>
          <w:szCs w:val="21"/>
          <w:lang w:eastAsia="ru-RU"/>
        </w:rPr>
        <w:t xml:space="preserve"> </w:t>
      </w:r>
      <w:proofErr w:type="gramStart"/>
      <w:r w:rsidRPr="0060493E">
        <w:rPr>
          <w:rFonts w:ascii="Helvetica" w:eastAsia="Times New Roman" w:hAnsi="Helvetica" w:cs="Helvetica"/>
          <w:color w:val="555555"/>
          <w:sz w:val="21"/>
          <w:szCs w:val="21"/>
          <w:lang w:eastAsia="ru-RU"/>
        </w:rPr>
        <w:t>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2) сведения, указанные в пунктах 4 и 5 части 6 статьи 180 настоящего Кодекса;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4) указание на необходимость опубликования решения суда в определенном официальном печатном издании в установленный судом срок.</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4. Составление мотивированного решения суда осуществляется по правилам, установленным статьей 177 настоящего Кодекса. </w:t>
      </w:r>
      <w:proofErr w:type="gramStart"/>
      <w:r w:rsidRPr="0060493E">
        <w:rPr>
          <w:rFonts w:ascii="Helvetica" w:eastAsia="Times New Roman" w:hAnsi="Helvetica" w:cs="Helvetica"/>
          <w:color w:val="555555"/>
          <w:sz w:val="21"/>
          <w:szCs w:val="21"/>
          <w:lang w:eastAsia="ru-RU"/>
        </w:rPr>
        <w:t xml:space="preserve">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w:t>
      </w:r>
      <w:r w:rsidRPr="0060493E">
        <w:rPr>
          <w:rFonts w:ascii="Helvetica" w:eastAsia="Times New Roman" w:hAnsi="Helvetica" w:cs="Helvetica"/>
          <w:color w:val="555555"/>
          <w:sz w:val="21"/>
          <w:szCs w:val="21"/>
          <w:lang w:eastAsia="ru-RU"/>
        </w:rPr>
        <w:lastRenderedPageBreak/>
        <w:t>административного иска должно быть составлено судом в день принятия данного решения</w:t>
      </w:r>
      <w:proofErr w:type="gramEnd"/>
      <w:r w:rsidRPr="0060493E">
        <w:rPr>
          <w:rFonts w:ascii="Helvetica" w:eastAsia="Times New Roman" w:hAnsi="Helvetica" w:cs="Helvetica"/>
          <w:color w:val="555555"/>
          <w:sz w:val="21"/>
          <w:szCs w:val="21"/>
          <w:lang w:eastAsia="ru-RU"/>
        </w:rPr>
        <w:t xml:space="preserve"> в возможно короткие сроки после окончания судебного заседания.</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5. Решение по административному делу об оспаривании решения, действия (бездействия) вступает в законную силу по правилам, предусмотренным статьей 186 настоящего Кодекса.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6. </w:t>
      </w:r>
      <w:proofErr w:type="gramStart"/>
      <w:r w:rsidRPr="0060493E">
        <w:rPr>
          <w:rFonts w:ascii="Helvetica" w:eastAsia="Times New Roman" w:hAnsi="Helvetica" w:cs="Helvetica"/>
          <w:color w:val="555555"/>
          <w:sz w:val="21"/>
          <w:szCs w:val="21"/>
          <w:lang w:eastAsia="ru-RU"/>
        </w:rPr>
        <w:t>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w:t>
      </w:r>
      <w:proofErr w:type="gramEnd"/>
      <w:r w:rsidRPr="0060493E">
        <w:rPr>
          <w:rFonts w:ascii="Helvetica" w:eastAsia="Times New Roman" w:hAnsi="Helvetica" w:cs="Helvetica"/>
          <w:color w:val="555555"/>
          <w:sz w:val="21"/>
          <w:szCs w:val="21"/>
          <w:lang w:eastAsia="ru-RU"/>
        </w:rPr>
        <w:t>,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7. </w:t>
      </w:r>
      <w:proofErr w:type="gramStart"/>
      <w:r w:rsidRPr="0060493E">
        <w:rPr>
          <w:rFonts w:ascii="Helvetica" w:eastAsia="Times New Roman" w:hAnsi="Helvetica" w:cs="Helvetica"/>
          <w:color w:val="555555"/>
          <w:sz w:val="21"/>
          <w:szCs w:val="21"/>
          <w:lang w:eastAsia="ru-RU"/>
        </w:rPr>
        <w:t>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w:t>
      </w:r>
      <w:proofErr w:type="gramEnd"/>
      <w:r w:rsidRPr="0060493E">
        <w:rPr>
          <w:rFonts w:ascii="Helvetica" w:eastAsia="Times New Roman" w:hAnsi="Helvetica" w:cs="Helvetica"/>
          <w:color w:val="555555"/>
          <w:sz w:val="21"/>
          <w:szCs w:val="21"/>
          <w:lang w:eastAsia="ru-RU"/>
        </w:rPr>
        <w:t xml:space="preserve">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8. Решение по административному делу об оспаривании решения, действия (бездействия) приводится в исполнение по правилам, указанным в статье 187 настоящего Кодекса. </w:t>
      </w:r>
      <w:proofErr w:type="gramStart"/>
      <w:r w:rsidRPr="0060493E">
        <w:rPr>
          <w:rFonts w:ascii="Helvetica" w:eastAsia="Times New Roman" w:hAnsi="Helvetica" w:cs="Helvetica"/>
          <w:color w:val="555555"/>
          <w:sz w:val="21"/>
          <w:szCs w:val="21"/>
          <w:lang w:eastAsia="ru-RU"/>
        </w:rPr>
        <w:t>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9. </w:t>
      </w:r>
      <w:proofErr w:type="gramStart"/>
      <w:r w:rsidRPr="0060493E">
        <w:rPr>
          <w:rFonts w:ascii="Helvetica" w:eastAsia="Times New Roman" w:hAnsi="Helvetica" w:cs="Helvetica"/>
          <w:color w:val="555555"/>
          <w:sz w:val="21"/>
          <w:szCs w:val="21"/>
          <w:lang w:eastAsia="ru-RU"/>
        </w:rPr>
        <w:t>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w:t>
      </w:r>
      <w:proofErr w:type="gramEnd"/>
      <w:r w:rsidRPr="0060493E">
        <w:rPr>
          <w:rFonts w:ascii="Helvetica" w:eastAsia="Times New Roman" w:hAnsi="Helvetica" w:cs="Helvetica"/>
          <w:color w:val="555555"/>
          <w:sz w:val="21"/>
          <w:szCs w:val="21"/>
          <w:lang w:eastAsia="ru-RU"/>
        </w:rPr>
        <w:t xml:space="preserve"> </w:t>
      </w:r>
      <w:proofErr w:type="gramStart"/>
      <w:r w:rsidRPr="0060493E">
        <w:rPr>
          <w:rFonts w:ascii="Helvetica" w:eastAsia="Times New Roman" w:hAnsi="Helvetica" w:cs="Helvetica"/>
          <w:color w:val="555555"/>
          <w:sz w:val="21"/>
          <w:szCs w:val="21"/>
          <w:lang w:eastAsia="ru-RU"/>
        </w:rPr>
        <w:t>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roofErr w:type="gramEnd"/>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lastRenderedPageBreak/>
        <w:t xml:space="preserve">Статья 228. Обжалование судебного акта по административному делу об оспаривании решения, действия (бездействия) органа, организации, лица, </w:t>
      </w:r>
      <w:proofErr w:type="gramStart"/>
      <w:r w:rsidRPr="0060493E">
        <w:rPr>
          <w:rFonts w:ascii="Helvetica" w:eastAsia="Times New Roman" w:hAnsi="Helvetica" w:cs="Helvetica"/>
          <w:color w:val="555555"/>
          <w:sz w:val="21"/>
          <w:szCs w:val="21"/>
          <w:lang w:eastAsia="ru-RU"/>
        </w:rPr>
        <w:t>наделенных</w:t>
      </w:r>
      <w:proofErr w:type="gramEnd"/>
      <w:r w:rsidRPr="0060493E">
        <w:rPr>
          <w:rFonts w:ascii="Helvetica" w:eastAsia="Times New Roman" w:hAnsi="Helvetica" w:cs="Helvetica"/>
          <w:color w:val="555555"/>
          <w:sz w:val="21"/>
          <w:szCs w:val="21"/>
          <w:lang w:eastAsia="ru-RU"/>
        </w:rPr>
        <w:t xml:space="preserve"> государственными или иными публичными полномочиями</w:t>
      </w:r>
    </w:p>
    <w:p w:rsidR="0060493E" w:rsidRPr="0060493E" w:rsidRDefault="0060493E" w:rsidP="0060493E">
      <w:pPr>
        <w:shd w:val="clear" w:color="auto" w:fill="FFFFFF"/>
        <w:spacing w:after="150" w:line="240" w:lineRule="auto"/>
        <w:rPr>
          <w:rFonts w:ascii="Helvetica" w:eastAsia="Times New Roman" w:hAnsi="Helvetica" w:cs="Helvetica"/>
          <w:color w:val="555555"/>
          <w:sz w:val="21"/>
          <w:szCs w:val="21"/>
          <w:lang w:eastAsia="ru-RU"/>
        </w:rPr>
      </w:pPr>
      <w:r w:rsidRPr="0060493E">
        <w:rPr>
          <w:rFonts w:ascii="Helvetica" w:eastAsia="Times New Roman" w:hAnsi="Helvetica" w:cs="Helvetica"/>
          <w:color w:val="555555"/>
          <w:sz w:val="21"/>
          <w:szCs w:val="21"/>
          <w:lang w:eastAsia="ru-RU"/>
        </w:rPr>
        <w:t xml:space="preserve">Решение суда по административному делу об оспаривании решения, действия (бездействия) органа, организации, лица, </w:t>
      </w:r>
      <w:proofErr w:type="gramStart"/>
      <w:r w:rsidRPr="0060493E">
        <w:rPr>
          <w:rFonts w:ascii="Helvetica" w:eastAsia="Times New Roman" w:hAnsi="Helvetica" w:cs="Helvetica"/>
          <w:color w:val="555555"/>
          <w:sz w:val="21"/>
          <w:szCs w:val="21"/>
          <w:lang w:eastAsia="ru-RU"/>
        </w:rPr>
        <w:t>наделенных</w:t>
      </w:r>
      <w:proofErr w:type="gramEnd"/>
      <w:r w:rsidRPr="0060493E">
        <w:rPr>
          <w:rFonts w:ascii="Helvetica" w:eastAsia="Times New Roman" w:hAnsi="Helvetica" w:cs="Helvetica"/>
          <w:color w:val="555555"/>
          <w:sz w:val="21"/>
          <w:szCs w:val="21"/>
          <w:lang w:eastAsia="ru-RU"/>
        </w:rPr>
        <w:t xml:space="preserve"> государственными или иными публичными полномочиями, может быть обжаловано по общим правилам, установленным настоящим Кодексом.</w:t>
      </w:r>
    </w:p>
    <w:p w:rsidR="00FD5D27" w:rsidRDefault="00FD5D27"/>
    <w:sectPr w:rsidR="00FD5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457"/>
    <w:rsid w:val="0060493E"/>
    <w:rsid w:val="00D70457"/>
    <w:rsid w:val="00FD5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925121">
      <w:bodyDiv w:val="1"/>
      <w:marLeft w:val="0"/>
      <w:marRight w:val="0"/>
      <w:marTop w:val="0"/>
      <w:marBottom w:val="0"/>
      <w:divBdr>
        <w:top w:val="none" w:sz="0" w:space="0" w:color="auto"/>
        <w:left w:val="none" w:sz="0" w:space="0" w:color="auto"/>
        <w:bottom w:val="none" w:sz="0" w:space="0" w:color="auto"/>
        <w:right w:val="none" w:sz="0" w:space="0" w:color="auto"/>
      </w:divBdr>
      <w:divsChild>
        <w:div w:id="532352757">
          <w:marLeft w:val="0"/>
          <w:marRight w:val="0"/>
          <w:marTop w:val="0"/>
          <w:marBottom w:val="0"/>
          <w:divBdr>
            <w:top w:val="none" w:sz="0" w:space="0" w:color="auto"/>
            <w:left w:val="none" w:sz="0" w:space="0" w:color="auto"/>
            <w:bottom w:val="none" w:sz="0" w:space="0" w:color="auto"/>
            <w:right w:val="none" w:sz="0" w:space="0" w:color="auto"/>
          </w:divBdr>
          <w:divsChild>
            <w:div w:id="5255578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7982</Words>
  <Characters>45503</Characters>
  <Application>Microsoft Office Word</Application>
  <DocSecurity>0</DocSecurity>
  <Lines>379</Lines>
  <Paragraphs>106</Paragraphs>
  <ScaleCrop>false</ScaleCrop>
  <Company/>
  <LinksUpToDate>false</LinksUpToDate>
  <CharactersWithSpaces>53379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2022-07-01T10:02:00Z</dcterms:created>
  <dcterms:modified xsi:type="dcterms:W3CDTF">2022-07-01T10:03:00Z</dcterms:modified>
</cp:coreProperties>
</file>